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9D" w:rsidRDefault="00FE1D9D">
      <w:pPr>
        <w:pStyle w:val="ConsPlusNormal"/>
        <w:jc w:val="right"/>
      </w:pPr>
      <w:r>
        <w:t>Приложение N 2</w:t>
      </w:r>
    </w:p>
    <w:p w:rsidR="00FE1D9D" w:rsidRDefault="00FE1D9D">
      <w:pPr>
        <w:pStyle w:val="ConsPlusNormal"/>
        <w:jc w:val="right"/>
      </w:pPr>
      <w:r>
        <w:t>к стандартам раскрытия информации</w:t>
      </w:r>
    </w:p>
    <w:p w:rsidR="00FE1D9D" w:rsidRDefault="00FE1D9D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FE1D9D" w:rsidRDefault="00FE1D9D">
      <w:pPr>
        <w:pStyle w:val="ConsPlusNormal"/>
        <w:jc w:val="right"/>
      </w:pPr>
      <w:r>
        <w:t>рынков электрической энергии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t>(форма)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nformat"/>
        <w:jc w:val="both"/>
      </w:pPr>
      <w:r>
        <w:t xml:space="preserve">                            ПРОГНОЗНЫЕ СВЕДЕНИЯ</w:t>
      </w:r>
    </w:p>
    <w:p w:rsidR="00FE1D9D" w:rsidRDefault="00FE1D9D">
      <w:pPr>
        <w:pStyle w:val="ConsPlusNonformat"/>
        <w:jc w:val="both"/>
      </w:pPr>
      <w:r>
        <w:t xml:space="preserve">              о расходах за технологическое присоединение</w:t>
      </w:r>
    </w:p>
    <w:p w:rsidR="00FE1D9D" w:rsidRDefault="00FE1D9D">
      <w:pPr>
        <w:pStyle w:val="ConsPlusNonformat"/>
        <w:jc w:val="both"/>
      </w:pPr>
      <w:r>
        <w:t xml:space="preserve">              __</w:t>
      </w:r>
      <w:r w:rsidR="00F0218E">
        <w:rPr>
          <w:u w:val="single"/>
        </w:rPr>
        <w:t>АО «</w:t>
      </w:r>
      <w:proofErr w:type="spellStart"/>
      <w:r w:rsidR="00F0218E">
        <w:rPr>
          <w:u w:val="single"/>
        </w:rPr>
        <w:t>Орелоблэнерго</w:t>
      </w:r>
      <w:proofErr w:type="spellEnd"/>
      <w:r w:rsidR="00F0218E">
        <w:rPr>
          <w:u w:val="single"/>
        </w:rPr>
        <w:t>»</w:t>
      </w:r>
      <w:r>
        <w:t>_____ на __</w:t>
      </w:r>
      <w:r w:rsidR="00F0218E">
        <w:rPr>
          <w:u w:val="single"/>
        </w:rPr>
        <w:t>2016</w:t>
      </w:r>
      <w:r>
        <w:t xml:space="preserve"> год</w:t>
      </w:r>
    </w:p>
    <w:p w:rsidR="00FE1D9D" w:rsidRDefault="00FE1D9D">
      <w:pPr>
        <w:pStyle w:val="ConsPlusNonformat"/>
        <w:jc w:val="both"/>
      </w:pPr>
      <w:r>
        <w:t xml:space="preserve">              (наименование сетевой организации)</w:t>
      </w:r>
    </w:p>
    <w:p w:rsidR="00FE1D9D" w:rsidRDefault="00FE1D9D">
      <w:pPr>
        <w:pStyle w:val="ConsPlusNonformat"/>
        <w:jc w:val="both"/>
      </w:pPr>
    </w:p>
    <w:p w:rsidR="00FE1D9D" w:rsidRDefault="00FE1D9D">
      <w:pPr>
        <w:pStyle w:val="ConsPlusNonformat"/>
        <w:jc w:val="both"/>
      </w:pPr>
      <w:r>
        <w:t>1. Полное наименование _</w:t>
      </w:r>
      <w:r w:rsidR="00F0218E">
        <w:rPr>
          <w:u w:val="single"/>
        </w:rPr>
        <w:t>Акционерное общество</w:t>
      </w:r>
      <w:r w:rsidRPr="00F0218E">
        <w:rPr>
          <w:u w:val="single"/>
        </w:rPr>
        <w:t>_</w:t>
      </w:r>
      <w:r w:rsidR="00F0218E" w:rsidRPr="00F0218E">
        <w:rPr>
          <w:u w:val="single"/>
        </w:rPr>
        <w:t xml:space="preserve"> «</w:t>
      </w:r>
      <w:proofErr w:type="spellStart"/>
      <w:r w:rsidR="00F0218E" w:rsidRPr="00F0218E">
        <w:rPr>
          <w:u w:val="single"/>
        </w:rPr>
        <w:t>Орелоблэнерго</w:t>
      </w:r>
      <w:proofErr w:type="spellEnd"/>
      <w:r w:rsidR="00F0218E" w:rsidRPr="00F0218E">
        <w:rPr>
          <w:u w:val="single"/>
        </w:rPr>
        <w:t>»</w:t>
      </w:r>
      <w:r w:rsidRPr="00F0218E">
        <w:rPr>
          <w:u w:val="single"/>
        </w:rPr>
        <w:t>_</w:t>
      </w:r>
      <w:r>
        <w:t>___</w:t>
      </w:r>
    </w:p>
    <w:p w:rsidR="00FE1D9D" w:rsidRDefault="00FE1D9D">
      <w:pPr>
        <w:pStyle w:val="ConsPlusNonformat"/>
        <w:jc w:val="both"/>
      </w:pPr>
      <w:r>
        <w:t>2. Сокращенное наименование ___</w:t>
      </w:r>
      <w:r w:rsidR="00F0218E">
        <w:rPr>
          <w:u w:val="single"/>
        </w:rPr>
        <w:t>АО «</w:t>
      </w:r>
      <w:proofErr w:type="spellStart"/>
      <w:r w:rsidR="00F0218E">
        <w:rPr>
          <w:u w:val="single"/>
        </w:rPr>
        <w:t>Орелоблэнерго</w:t>
      </w:r>
      <w:proofErr w:type="spellEnd"/>
      <w:r w:rsidR="00F0218E">
        <w:rPr>
          <w:u w:val="single"/>
        </w:rPr>
        <w:t>»</w:t>
      </w:r>
      <w:r>
        <w:t>____</w:t>
      </w:r>
    </w:p>
    <w:p w:rsidR="00FE1D9D" w:rsidRDefault="00FE1D9D">
      <w:pPr>
        <w:pStyle w:val="ConsPlusNonformat"/>
        <w:jc w:val="both"/>
      </w:pPr>
      <w:r>
        <w:t>3. Место нахождения __</w:t>
      </w:r>
      <w:r w:rsidR="00F0218E">
        <w:rPr>
          <w:u w:val="single"/>
        </w:rPr>
        <w:t>г. Орел, пл. Поликарпова, 8</w:t>
      </w:r>
      <w:r>
        <w:t>__</w:t>
      </w:r>
    </w:p>
    <w:p w:rsidR="00FE1D9D" w:rsidRDefault="00FE1D9D">
      <w:pPr>
        <w:pStyle w:val="ConsPlusNonformat"/>
        <w:jc w:val="both"/>
      </w:pPr>
      <w:r>
        <w:t>4. Адрес юридического лица __</w:t>
      </w:r>
      <w:r w:rsidR="00F0218E">
        <w:rPr>
          <w:u w:val="single"/>
        </w:rPr>
        <w:t>г. Орел, пл. Поликарпова, 8</w:t>
      </w:r>
      <w:r>
        <w:t>____</w:t>
      </w:r>
    </w:p>
    <w:p w:rsidR="00FE1D9D" w:rsidRDefault="00FE1D9D">
      <w:pPr>
        <w:pStyle w:val="ConsPlusNonformat"/>
        <w:jc w:val="both"/>
      </w:pPr>
      <w:r>
        <w:t>5. ИНН __</w:t>
      </w:r>
      <w:r w:rsidR="00F0218E">
        <w:rPr>
          <w:u w:val="single"/>
        </w:rPr>
        <w:t>5751028520</w:t>
      </w:r>
      <w:r>
        <w:t>___</w:t>
      </w:r>
    </w:p>
    <w:p w:rsidR="00FE1D9D" w:rsidRDefault="00F0218E">
      <w:pPr>
        <w:pStyle w:val="ConsPlusNonformat"/>
        <w:jc w:val="both"/>
      </w:pPr>
      <w:r>
        <w:t>6. КПП __</w:t>
      </w:r>
      <w:r w:rsidRPr="00F0218E">
        <w:rPr>
          <w:u w:val="single"/>
        </w:rPr>
        <w:t>575101001</w:t>
      </w:r>
      <w:r>
        <w:rPr>
          <w:u w:val="single"/>
        </w:rPr>
        <w:t xml:space="preserve">   </w:t>
      </w:r>
      <w:r w:rsidR="00FE1D9D">
        <w:t>_</w:t>
      </w:r>
      <w:r>
        <w:rPr>
          <w:u w:val="single"/>
        </w:rPr>
        <w:t xml:space="preserve">   </w:t>
      </w:r>
    </w:p>
    <w:p w:rsidR="00FE1D9D" w:rsidRDefault="00FE1D9D">
      <w:pPr>
        <w:pStyle w:val="ConsPlusNonformat"/>
        <w:jc w:val="both"/>
      </w:pPr>
      <w:r>
        <w:t>7. Ф.И.О. руководителя __</w:t>
      </w:r>
      <w:r w:rsidR="00F0218E">
        <w:rPr>
          <w:u w:val="single"/>
        </w:rPr>
        <w:t>Зиновьев Евгений Валерьевич</w:t>
      </w:r>
      <w:r>
        <w:t>____</w:t>
      </w:r>
    </w:p>
    <w:p w:rsidR="00FE1D9D" w:rsidRDefault="00FE1D9D">
      <w:pPr>
        <w:pStyle w:val="ConsPlusNonformat"/>
        <w:jc w:val="both"/>
      </w:pPr>
      <w:r>
        <w:t>8. Адрес электронной почты ___</w:t>
      </w:r>
      <w:r w:rsidR="00F0218E" w:rsidRPr="00964B7F">
        <w:rPr>
          <w:u w:val="single"/>
          <w:lang w:val="en-US"/>
        </w:rPr>
        <w:t>info</w:t>
      </w:r>
      <w:r w:rsidR="00F0218E" w:rsidRPr="00964B7F">
        <w:rPr>
          <w:u w:val="single"/>
        </w:rPr>
        <w:t>@</w:t>
      </w:r>
      <w:proofErr w:type="spellStart"/>
      <w:r w:rsidR="00964B7F" w:rsidRPr="00964B7F">
        <w:rPr>
          <w:u w:val="single"/>
          <w:lang w:val="en-US"/>
        </w:rPr>
        <w:t>oreloblenergo</w:t>
      </w:r>
      <w:proofErr w:type="spellEnd"/>
      <w:r w:rsidR="00964B7F" w:rsidRPr="00964B7F">
        <w:rPr>
          <w:u w:val="single"/>
        </w:rPr>
        <w:t>.</w:t>
      </w:r>
      <w:proofErr w:type="spellStart"/>
      <w:r w:rsidR="00964B7F" w:rsidRPr="00964B7F">
        <w:rPr>
          <w:u w:val="single"/>
          <w:lang w:val="en-US"/>
        </w:rPr>
        <w:t>ru</w:t>
      </w:r>
      <w:proofErr w:type="spellEnd"/>
      <w:r>
        <w:t>___</w:t>
      </w:r>
    </w:p>
    <w:p w:rsidR="00FE1D9D" w:rsidRDefault="00FE1D9D">
      <w:pPr>
        <w:pStyle w:val="ConsPlusNonformat"/>
        <w:jc w:val="both"/>
      </w:pPr>
      <w:r>
        <w:t>9. Контактный телефон ___</w:t>
      </w:r>
      <w:r w:rsidR="00964B7F">
        <w:rPr>
          <w:u w:val="single"/>
        </w:rPr>
        <w:t>(4862) 55-08-04</w:t>
      </w:r>
      <w:r>
        <w:t>___</w:t>
      </w:r>
    </w:p>
    <w:p w:rsidR="00FE1D9D" w:rsidRDefault="00FE1D9D">
      <w:pPr>
        <w:pStyle w:val="ConsPlusNonformat"/>
        <w:jc w:val="both"/>
      </w:pPr>
      <w:r>
        <w:t>10. Факс ___</w:t>
      </w:r>
      <w:r w:rsidR="00964B7F">
        <w:rPr>
          <w:u w:val="single"/>
        </w:rPr>
        <w:t>(4862) 55-08-04</w:t>
      </w:r>
      <w:r>
        <w:t>___</w:t>
      </w:r>
    </w:p>
    <w:p w:rsidR="00FE1D9D" w:rsidRDefault="00FE1D9D">
      <w:pPr>
        <w:sectPr w:rsidR="00FE1D9D" w:rsidSect="00F02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E1D9D" w:rsidRDefault="00FE1D9D">
      <w:pPr>
        <w:pStyle w:val="ConsPlusNormal"/>
        <w:jc w:val="right"/>
      </w:pPr>
      <w:r>
        <w:lastRenderedPageBreak/>
        <w:t>Приложение N 3</w:t>
      </w:r>
    </w:p>
    <w:p w:rsidR="00FE1D9D" w:rsidRDefault="00FE1D9D">
      <w:pPr>
        <w:pStyle w:val="ConsPlusNormal"/>
        <w:jc w:val="right"/>
      </w:pPr>
      <w:r>
        <w:t>к стандартам раскрытия информации</w:t>
      </w:r>
    </w:p>
    <w:p w:rsidR="00FE1D9D" w:rsidRDefault="00FE1D9D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FE1D9D" w:rsidRDefault="00FE1D9D">
      <w:pPr>
        <w:pStyle w:val="ConsPlusNormal"/>
        <w:jc w:val="right"/>
      </w:pPr>
      <w:r>
        <w:t>рынков электрической энергии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t>(форма)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center"/>
      </w:pPr>
      <w:r>
        <w:t>СТАНДАРТИЗИРОВАННЫЕ ТАРИФНЫЕ СТАВКИ</w:t>
      </w:r>
    </w:p>
    <w:p w:rsidR="00FE1D9D" w:rsidRDefault="00FE1D9D">
      <w:pPr>
        <w:pStyle w:val="ConsPlusNormal"/>
        <w:jc w:val="center"/>
      </w:pPr>
      <w:r>
        <w:t>для расчета платы за технологическое присоединение</w:t>
      </w:r>
    </w:p>
    <w:p w:rsidR="00FE1D9D" w:rsidRDefault="00FE1D9D">
      <w:pPr>
        <w:pStyle w:val="ConsPlusNormal"/>
        <w:jc w:val="center"/>
      </w:pPr>
      <w:r>
        <w:t>к территориальным распределительным сетям на уровне</w:t>
      </w:r>
    </w:p>
    <w:p w:rsidR="00FE1D9D" w:rsidRDefault="00FE1D9D">
      <w:pPr>
        <w:pStyle w:val="ConsPlusNormal"/>
        <w:jc w:val="center"/>
      </w:pPr>
      <w:r>
        <w:t xml:space="preserve">напряжения ниже 35 </w:t>
      </w:r>
      <w:proofErr w:type="spellStart"/>
      <w:r>
        <w:t>кВ</w:t>
      </w:r>
      <w:proofErr w:type="spellEnd"/>
      <w:r>
        <w:t xml:space="preserve"> и </w:t>
      </w:r>
      <w:proofErr w:type="gramStart"/>
      <w:r>
        <w:t>присоединяемой</w:t>
      </w:r>
      <w:proofErr w:type="gramEnd"/>
    </w:p>
    <w:p w:rsidR="00FE1D9D" w:rsidRDefault="00FE1D9D">
      <w:pPr>
        <w:pStyle w:val="ConsPlusNormal"/>
        <w:jc w:val="center"/>
      </w:pPr>
      <w:r>
        <w:t xml:space="preserve">мощностью менее </w:t>
      </w:r>
      <w:r w:rsidR="00964B7F">
        <w:t>67</w:t>
      </w:r>
      <w:r>
        <w:t>0 кВт</w:t>
      </w:r>
    </w:p>
    <w:p w:rsidR="00FE1D9D" w:rsidRDefault="00FE1D9D">
      <w:pPr>
        <w:pStyle w:val="ConsPlusNormal"/>
        <w:jc w:val="center"/>
      </w:pPr>
      <w:r>
        <w:t>______________________________________</w:t>
      </w:r>
    </w:p>
    <w:p w:rsidR="00FE1D9D" w:rsidRDefault="00FE1D9D">
      <w:pPr>
        <w:pStyle w:val="ConsPlusNormal"/>
        <w:jc w:val="center"/>
      </w:pPr>
      <w:r>
        <w:t>(наименование сетевой организации)</w:t>
      </w:r>
    </w:p>
    <w:p w:rsidR="00FE1D9D" w:rsidRDefault="00FE1D9D">
      <w:pPr>
        <w:pStyle w:val="ConsPlusNormal"/>
        <w:jc w:val="center"/>
      </w:pPr>
      <w:r>
        <w:t xml:space="preserve">на </w:t>
      </w:r>
      <w:r w:rsidR="00964B7F">
        <w:t>2015</w:t>
      </w:r>
      <w:r>
        <w:t xml:space="preserve"> год</w:t>
      </w:r>
    </w:p>
    <w:p w:rsidR="00FE1D9D" w:rsidRDefault="00FE1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4535"/>
        <w:gridCol w:w="1474"/>
        <w:gridCol w:w="1445"/>
        <w:gridCol w:w="1304"/>
        <w:gridCol w:w="1304"/>
        <w:gridCol w:w="1304"/>
      </w:tblGrid>
      <w:tr w:rsidR="00964B7F" w:rsidTr="00964B7F">
        <w:trPr>
          <w:trHeight w:val="265"/>
        </w:trPr>
        <w:tc>
          <w:tcPr>
            <w:tcW w:w="5399" w:type="dxa"/>
            <w:gridSpan w:val="2"/>
            <w:vMerge w:val="restart"/>
          </w:tcPr>
          <w:p w:rsidR="00964B7F" w:rsidRDefault="00964B7F">
            <w:pPr>
              <w:pStyle w:val="ConsPlusNormal"/>
              <w:jc w:val="center"/>
            </w:pPr>
            <w:r>
              <w:t>Наименование стандартизированных тарифных ставок</w:t>
            </w:r>
          </w:p>
        </w:tc>
        <w:tc>
          <w:tcPr>
            <w:tcW w:w="1474" w:type="dxa"/>
            <w:vMerge w:val="restart"/>
          </w:tcPr>
          <w:p w:rsidR="00964B7F" w:rsidRDefault="00964B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57" w:type="dxa"/>
            <w:gridSpan w:val="4"/>
          </w:tcPr>
          <w:p w:rsidR="00964B7F" w:rsidRDefault="00964B7F" w:rsidP="00EA6D63">
            <w:pPr>
              <w:pStyle w:val="ConsPlusNormal"/>
              <w:jc w:val="center"/>
            </w:pPr>
            <w:r>
              <w:t xml:space="preserve">Стандартизированные тарифные ставки </w:t>
            </w:r>
            <w:r w:rsidRPr="004B2E79">
              <w:rPr>
                <w:b/>
              </w:rPr>
              <w:t>с 01.</w:t>
            </w:r>
            <w:r w:rsidR="00EA6D63" w:rsidRPr="004B2E79">
              <w:rPr>
                <w:b/>
              </w:rPr>
              <w:t>01</w:t>
            </w:r>
            <w:r w:rsidRPr="004B2E79">
              <w:rPr>
                <w:b/>
              </w:rPr>
              <w:t>.2015 г.</w:t>
            </w:r>
          </w:p>
        </w:tc>
      </w:tr>
      <w:tr w:rsidR="00964B7F" w:rsidTr="004B2E79">
        <w:tc>
          <w:tcPr>
            <w:tcW w:w="5399" w:type="dxa"/>
            <w:gridSpan w:val="2"/>
            <w:vMerge/>
          </w:tcPr>
          <w:p w:rsidR="00964B7F" w:rsidRDefault="00964B7F"/>
        </w:tc>
        <w:tc>
          <w:tcPr>
            <w:tcW w:w="1474" w:type="dxa"/>
            <w:vMerge/>
          </w:tcPr>
          <w:p w:rsidR="00964B7F" w:rsidRDefault="00964B7F"/>
        </w:tc>
        <w:tc>
          <w:tcPr>
            <w:tcW w:w="2749" w:type="dxa"/>
            <w:gridSpan w:val="2"/>
          </w:tcPr>
          <w:p w:rsidR="00964B7F" w:rsidRDefault="00964B7F">
            <w:pPr>
              <w:pStyle w:val="ConsPlusNormal"/>
              <w:jc w:val="center"/>
            </w:pPr>
            <w:r>
              <w:t>До 150 кВт</w:t>
            </w:r>
          </w:p>
        </w:tc>
        <w:tc>
          <w:tcPr>
            <w:tcW w:w="2608" w:type="dxa"/>
            <w:gridSpan w:val="2"/>
          </w:tcPr>
          <w:p w:rsidR="00964B7F" w:rsidRDefault="00964B7F">
            <w:pPr>
              <w:pStyle w:val="ConsPlusNormal"/>
              <w:jc w:val="center"/>
            </w:pPr>
            <w:r>
              <w:t>До 670 кВт</w:t>
            </w:r>
          </w:p>
        </w:tc>
      </w:tr>
      <w:tr w:rsidR="00EA6D63" w:rsidTr="004B2E79">
        <w:tc>
          <w:tcPr>
            <w:tcW w:w="5399" w:type="dxa"/>
            <w:gridSpan w:val="2"/>
            <w:vMerge/>
          </w:tcPr>
          <w:p w:rsidR="00EA6D63" w:rsidRDefault="00EA6D63"/>
        </w:tc>
        <w:tc>
          <w:tcPr>
            <w:tcW w:w="1474" w:type="dxa"/>
            <w:vMerge/>
          </w:tcPr>
          <w:p w:rsidR="00EA6D63" w:rsidRDefault="00EA6D63"/>
        </w:tc>
        <w:tc>
          <w:tcPr>
            <w:tcW w:w="1445" w:type="dxa"/>
          </w:tcPr>
          <w:p w:rsidR="00EA6D63" w:rsidRDefault="00EA6D63">
            <w:pPr>
              <w:pStyle w:val="ConsPlusNormal"/>
              <w:jc w:val="center"/>
            </w:pPr>
            <w:r>
              <w:t>по постоянной схеме</w:t>
            </w:r>
          </w:p>
        </w:tc>
        <w:tc>
          <w:tcPr>
            <w:tcW w:w="1304" w:type="dxa"/>
          </w:tcPr>
          <w:p w:rsidR="00EA6D63" w:rsidRDefault="00EA6D63">
            <w:pPr>
              <w:pStyle w:val="ConsPlusNormal"/>
              <w:jc w:val="center"/>
            </w:pPr>
            <w:r>
              <w:t>по временной схеме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по постоянной схеме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по временной схеме</w:t>
            </w:r>
          </w:p>
        </w:tc>
      </w:tr>
      <w:tr w:rsidR="00964B7F" w:rsidTr="004B2E79">
        <w:tc>
          <w:tcPr>
            <w:tcW w:w="864" w:type="dxa"/>
          </w:tcPr>
          <w:p w:rsidR="00964B7F" w:rsidRDefault="00EB22CA">
            <w:pPr>
              <w:pStyle w:val="ConsPlusNormal"/>
              <w:jc w:val="center"/>
            </w:pPr>
            <w:r>
              <w:rPr>
                <w:position w:val="-12"/>
              </w:rPr>
              <w:pict>
                <v:shape id="_x0000_i1025" style="width:15.75pt;height:21pt" coordsize="" o:spt="100" adj="0,,0" path="" stroked="f">
                  <v:stroke joinstyle="miter"/>
                  <v:imagedata r:id="rId7" o:title="base_1_186167_11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</w:tcPr>
          <w:p w:rsidR="00964B7F" w:rsidRDefault="00964B7F">
            <w:pPr>
              <w:pStyle w:val="ConsPlusNormal"/>
            </w:pPr>
            <w:proofErr w:type="gramStart"/>
            <w: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8" w:history="1">
              <w:r>
                <w:rPr>
                  <w:color w:val="0000FF"/>
                </w:rPr>
                <w:t>пункте 16</w:t>
              </w:r>
            </w:hyperlink>
            <w: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9" w:history="1">
              <w:r>
                <w:rPr>
                  <w:color w:val="0000FF"/>
                </w:rPr>
                <w:t>подпунктов "б"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"в" пункта 16</w:t>
              </w:r>
            </w:hyperlink>
            <w:r>
              <w:t>, в расчете на 1 кВт максимальной</w:t>
            </w:r>
            <w:proofErr w:type="gramEnd"/>
            <w:r>
              <w:t xml:space="preserve"> мощности</w:t>
            </w:r>
          </w:p>
        </w:tc>
        <w:tc>
          <w:tcPr>
            <w:tcW w:w="1474" w:type="dxa"/>
          </w:tcPr>
          <w:p w:rsidR="00964B7F" w:rsidRDefault="00964B7F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ind w:hanging="16"/>
              <w:jc w:val="center"/>
            </w:pPr>
            <w:r>
              <w:t>107,15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ind w:hanging="16"/>
              <w:jc w:val="center"/>
            </w:pPr>
            <w:r>
              <w:t>36,62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ind w:hanging="16"/>
              <w:jc w:val="center"/>
            </w:pPr>
            <w:r>
              <w:t>36,62</w:t>
            </w:r>
          </w:p>
          <w:p w:rsidR="00EA6D63" w:rsidRDefault="00EA6D63" w:rsidP="00EA6D63">
            <w:pPr>
              <w:pStyle w:val="ConsPlusNormal"/>
              <w:ind w:hanging="16"/>
              <w:jc w:val="center"/>
            </w:pPr>
          </w:p>
        </w:tc>
      </w:tr>
      <w:tr w:rsidR="00964B7F" w:rsidTr="004B2E79">
        <w:tc>
          <w:tcPr>
            <w:tcW w:w="864" w:type="dxa"/>
          </w:tcPr>
          <w:p w:rsidR="00964B7F" w:rsidRDefault="00EB22CA">
            <w:pPr>
              <w:pStyle w:val="ConsPlusNormal"/>
              <w:jc w:val="center"/>
            </w:pPr>
            <w:r>
              <w:rPr>
                <w:position w:val="-12"/>
              </w:rPr>
              <w:lastRenderedPageBreak/>
              <w:pict>
                <v:shape id="_x0000_i1026" style="width:21.75pt;height:21pt" coordsize="" o:spt="100" adj="0,,0" path="" stroked="f">
                  <v:stroke joinstyle="miter"/>
                  <v:imagedata r:id="rId11" o:title="base_1_186167_12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</w:tcPr>
          <w:p w:rsidR="00964B7F" w:rsidRDefault="00964B7F">
            <w:pPr>
              <w:pStyle w:val="ConsPlusNormal"/>
            </w:pPr>
            <w: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74" w:type="dxa"/>
          </w:tcPr>
          <w:p w:rsidR="00964B7F" w:rsidRDefault="00964B7F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43,41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41,71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14,16</w:t>
            </w:r>
          </w:p>
        </w:tc>
      </w:tr>
      <w:tr w:rsidR="00964B7F" w:rsidTr="004B2E79">
        <w:tc>
          <w:tcPr>
            <w:tcW w:w="864" w:type="dxa"/>
          </w:tcPr>
          <w:p w:rsidR="00964B7F" w:rsidRDefault="00EB22CA">
            <w:pPr>
              <w:pStyle w:val="ConsPlusNormal"/>
              <w:jc w:val="center"/>
            </w:pPr>
            <w:r>
              <w:rPr>
                <w:position w:val="-12"/>
              </w:rPr>
              <w:pict>
                <v:shape id="_x0000_i1027" style="width:22.5pt;height:21pt" coordsize="" o:spt="100" adj="0,,0" path="" stroked="f">
                  <v:stroke joinstyle="miter"/>
                  <v:imagedata r:id="rId12" o:title="base_1_186167_13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</w:tcPr>
          <w:p w:rsidR="00964B7F" w:rsidRDefault="00964B7F">
            <w:pPr>
              <w:pStyle w:val="ConsPlusNormal"/>
            </w:pPr>
            <w: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474" w:type="dxa"/>
          </w:tcPr>
          <w:p w:rsidR="00964B7F" w:rsidRDefault="00964B7F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35,83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34,42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10,2</w:t>
            </w:r>
          </w:p>
        </w:tc>
      </w:tr>
      <w:tr w:rsidR="00964B7F" w:rsidTr="004B2E79">
        <w:tc>
          <w:tcPr>
            <w:tcW w:w="864" w:type="dxa"/>
          </w:tcPr>
          <w:p w:rsidR="00964B7F" w:rsidRDefault="00EB22CA">
            <w:pPr>
              <w:pStyle w:val="ConsPlusNormal"/>
              <w:jc w:val="center"/>
            </w:pPr>
            <w:r>
              <w:rPr>
                <w:position w:val="-12"/>
              </w:rPr>
              <w:pict>
                <v:shape id="_x0000_i1028" style="width:22.5pt;height:21pt" coordsize="" o:spt="100" adj="0,,0" path="" stroked="f">
                  <v:stroke joinstyle="miter"/>
                  <v:imagedata r:id="rId13" o:title="base_1_186167_14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</w:tcPr>
          <w:p w:rsidR="00964B7F" w:rsidRDefault="00964B7F">
            <w:pPr>
              <w:pStyle w:val="ConsPlusNormal"/>
            </w:pPr>
            <w: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74" w:type="dxa"/>
          </w:tcPr>
          <w:p w:rsidR="00964B7F" w:rsidRDefault="00964B7F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1,90</w:t>
            </w:r>
          </w:p>
        </w:tc>
      </w:tr>
      <w:tr w:rsidR="00964B7F" w:rsidTr="004B2E79">
        <w:tc>
          <w:tcPr>
            <w:tcW w:w="864" w:type="dxa"/>
          </w:tcPr>
          <w:p w:rsidR="00964B7F" w:rsidRDefault="00EB22CA">
            <w:pPr>
              <w:pStyle w:val="ConsPlusNormal"/>
              <w:jc w:val="center"/>
            </w:pPr>
            <w:r>
              <w:rPr>
                <w:position w:val="-12"/>
              </w:rPr>
              <w:pict>
                <v:shape id="_x0000_i1029" style="width:22.5pt;height:21pt" coordsize="" o:spt="100" adj="0,,0" path="" stroked="f">
                  <v:stroke joinstyle="miter"/>
                  <v:imagedata r:id="rId14" o:title="base_1_186167_15"/>
                  <v:formulas/>
                  <v:path o:connecttype="segments"/>
                </v:shape>
              </w:pict>
            </w:r>
          </w:p>
        </w:tc>
        <w:tc>
          <w:tcPr>
            <w:tcW w:w="4535" w:type="dxa"/>
          </w:tcPr>
          <w:p w:rsidR="00964B7F" w:rsidRDefault="00964B7F">
            <w:pPr>
              <w:pStyle w:val="ConsPlusNormal"/>
            </w:pPr>
            <w: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474" w:type="dxa"/>
          </w:tcPr>
          <w:p w:rsidR="00964B7F" w:rsidRDefault="00964B7F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31,02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10,36</w:t>
            </w:r>
          </w:p>
        </w:tc>
      </w:tr>
      <w:tr w:rsidR="00964B7F" w:rsidTr="004B2E79">
        <w:tc>
          <w:tcPr>
            <w:tcW w:w="864" w:type="dxa"/>
          </w:tcPr>
          <w:p w:rsidR="00964B7F" w:rsidRDefault="00EB22CA">
            <w:pPr>
              <w:pStyle w:val="ConsPlusNormal"/>
              <w:jc w:val="center"/>
            </w:pPr>
            <w:r>
              <w:rPr>
                <w:position w:val="-14"/>
              </w:rPr>
              <w:pict>
                <v:shape id="_x0000_i1030" style="width:21.75pt;height:21.75pt" coordsize="" o:spt="100" adj="0,,0" path="" stroked="f">
                  <v:stroke joinstyle="miter"/>
                  <v:imagedata r:id="rId15" o:title="base_1_186167_16"/>
                  <v:formulas/>
                  <v:path o:connecttype="segments"/>
                </v:shape>
              </w:pict>
            </w:r>
            <w:r w:rsidR="00964B7F">
              <w:t xml:space="preserve"> </w:t>
            </w:r>
            <w:hyperlink w:anchor="P138" w:history="1">
              <w:r w:rsidR="00964B7F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964B7F" w:rsidRDefault="00964B7F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6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964B7F" w:rsidRDefault="00964B7F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5358,21</w:t>
            </w:r>
          </w:p>
        </w:tc>
        <w:tc>
          <w:tcPr>
            <w:tcW w:w="1304" w:type="dxa"/>
          </w:tcPr>
          <w:p w:rsidR="00964B7F" w:rsidRDefault="00964B7F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5358,21</w:t>
            </w:r>
          </w:p>
        </w:tc>
        <w:tc>
          <w:tcPr>
            <w:tcW w:w="1304" w:type="dxa"/>
          </w:tcPr>
          <w:p w:rsidR="00964B7F" w:rsidRDefault="00964B7F" w:rsidP="00EA6D63">
            <w:pPr>
              <w:pStyle w:val="ConsPlusNormal"/>
              <w:jc w:val="center"/>
            </w:pPr>
          </w:p>
        </w:tc>
      </w:tr>
      <w:tr w:rsidR="00964B7F" w:rsidTr="004B2E79">
        <w:tc>
          <w:tcPr>
            <w:tcW w:w="864" w:type="dxa"/>
          </w:tcPr>
          <w:p w:rsidR="00964B7F" w:rsidRDefault="00EB22CA">
            <w:pPr>
              <w:pStyle w:val="ConsPlusNormal"/>
              <w:jc w:val="center"/>
            </w:pPr>
            <w:r>
              <w:rPr>
                <w:position w:val="-14"/>
              </w:rPr>
              <w:pict>
                <v:shape id="_x0000_i1031" style="width:21.75pt;height:21.75pt" coordsize="" o:spt="100" adj="0,,0" path="" stroked="f">
                  <v:stroke joinstyle="miter"/>
                  <v:imagedata r:id="rId17" o:title="base_1_186167_17"/>
                  <v:formulas/>
                  <v:path o:connecttype="segments"/>
                </v:shape>
              </w:pict>
            </w:r>
            <w:r w:rsidR="00964B7F">
              <w:t xml:space="preserve"> </w:t>
            </w:r>
            <w:hyperlink w:anchor="P138" w:history="1">
              <w:r w:rsidR="00964B7F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964B7F" w:rsidRDefault="00964B7F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кабельных линий </w:t>
            </w:r>
            <w:r>
              <w:lastRenderedPageBreak/>
              <w:t xml:space="preserve">электропередачи на i-м уровне напряжения согласно </w:t>
            </w:r>
            <w:hyperlink r:id="rId18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964B7F" w:rsidRDefault="00964B7F">
            <w:pPr>
              <w:pStyle w:val="ConsPlusNormal"/>
              <w:jc w:val="center"/>
            </w:pPr>
            <w:r>
              <w:lastRenderedPageBreak/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7431,16</w:t>
            </w:r>
          </w:p>
        </w:tc>
        <w:tc>
          <w:tcPr>
            <w:tcW w:w="1304" w:type="dxa"/>
          </w:tcPr>
          <w:p w:rsidR="00964B7F" w:rsidRDefault="00964B7F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64B7F" w:rsidRDefault="00EA6D63" w:rsidP="00EA6D63">
            <w:pPr>
              <w:pStyle w:val="ConsPlusNormal"/>
              <w:jc w:val="center"/>
            </w:pPr>
            <w:r>
              <w:t>7746,70</w:t>
            </w:r>
          </w:p>
        </w:tc>
        <w:tc>
          <w:tcPr>
            <w:tcW w:w="1304" w:type="dxa"/>
          </w:tcPr>
          <w:p w:rsidR="00964B7F" w:rsidRDefault="00964B7F" w:rsidP="00EA6D63">
            <w:pPr>
              <w:pStyle w:val="ConsPlusNormal"/>
              <w:jc w:val="center"/>
            </w:pPr>
          </w:p>
        </w:tc>
      </w:tr>
      <w:tr w:rsidR="00964B7F" w:rsidTr="004B2E79">
        <w:tc>
          <w:tcPr>
            <w:tcW w:w="864" w:type="dxa"/>
          </w:tcPr>
          <w:p w:rsidR="00964B7F" w:rsidRDefault="00EB22CA">
            <w:pPr>
              <w:pStyle w:val="ConsPlusNormal"/>
              <w:jc w:val="center"/>
            </w:pPr>
            <w:r>
              <w:rPr>
                <w:position w:val="-14"/>
              </w:rPr>
              <w:lastRenderedPageBreak/>
              <w:pict>
                <v:shape id="_x0000_i1032" style="width:21.75pt;height:21.75pt" coordsize="" o:spt="100" adj="0,,0" path="" stroked="f">
                  <v:stroke joinstyle="miter"/>
                  <v:imagedata r:id="rId19" o:title="base_1_186167_18"/>
                  <v:formulas/>
                  <v:path o:connecttype="segments"/>
                </v:shape>
              </w:pict>
            </w:r>
            <w:r w:rsidR="00964B7F">
              <w:t xml:space="preserve"> </w:t>
            </w:r>
            <w:hyperlink w:anchor="P138" w:history="1">
              <w:r w:rsidR="00964B7F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964B7F" w:rsidRDefault="00964B7F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2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1474" w:type="dxa"/>
          </w:tcPr>
          <w:p w:rsidR="00964B7F" w:rsidRDefault="00964B7F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964B7F" w:rsidRDefault="00964B7F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64B7F" w:rsidRDefault="00964B7F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64B7F" w:rsidRDefault="00964B7F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964B7F" w:rsidRDefault="00964B7F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>
            <w:pPr>
              <w:pStyle w:val="ConsPlusNormal"/>
            </w:pPr>
            <w:r>
              <w:t xml:space="preserve">КТП </w:t>
            </w:r>
            <w:proofErr w:type="spellStart"/>
            <w:r>
              <w:t>киоскового</w:t>
            </w:r>
            <w:proofErr w:type="spellEnd"/>
            <w:r>
              <w:t xml:space="preserve"> типа 400/10/0,4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1342,41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EA6D63">
            <w:pPr>
              <w:pStyle w:val="ConsPlusNormal"/>
            </w:pPr>
            <w:r>
              <w:t xml:space="preserve">КТП </w:t>
            </w:r>
            <w:proofErr w:type="spellStart"/>
            <w:r>
              <w:t>киоскового</w:t>
            </w:r>
            <w:proofErr w:type="spellEnd"/>
            <w:r>
              <w:t xml:space="preserve"> типа 250/10/0,4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1628,03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>
            <w:pPr>
              <w:pStyle w:val="ConsPlusNormal"/>
            </w:pPr>
            <w:r>
              <w:t>КТП мачтового типа 250/10/0,4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1463,51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EA6D63">
            <w:pPr>
              <w:pStyle w:val="ConsPlusNormal"/>
            </w:pPr>
            <w:r>
              <w:t>КТП мачтового типа 160/10/0,4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1931,96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1931,96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EA6D63">
            <w:pPr>
              <w:pStyle w:val="ConsPlusNormal"/>
            </w:pPr>
            <w:r>
              <w:t xml:space="preserve">КТП </w:t>
            </w:r>
            <w:proofErr w:type="spellStart"/>
            <w:r>
              <w:t>киоскового</w:t>
            </w:r>
            <w:proofErr w:type="spellEnd"/>
            <w:r>
              <w:t xml:space="preserve"> типа 100/10/0,4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3197,55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3197,55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>
            <w:pPr>
              <w:pStyle w:val="ConsPlusNormal"/>
            </w:pPr>
            <w:r>
              <w:t xml:space="preserve">3БКТП с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/р ТМГ 250/10/0,4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13805,53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EA6D63">
            <w:pPr>
              <w:pStyle w:val="ConsPlusNormal"/>
            </w:pPr>
            <w:r>
              <w:t xml:space="preserve">3БКТП с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/р ТМГ 400/10/0,4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8926,19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EA6D63">
            <w:pPr>
              <w:pStyle w:val="ConsPlusNormal"/>
            </w:pPr>
            <w:r>
              <w:t xml:space="preserve">3БКТП с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/р ТМГ 630/10/0,4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5973,31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EA6D63">
            <w:pPr>
              <w:pStyle w:val="ConsPlusNormal"/>
            </w:pPr>
            <w:r>
              <w:t xml:space="preserve">3БКТП с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/р ТМГ 1000/10/0,4</w:t>
            </w:r>
          </w:p>
        </w:tc>
        <w:tc>
          <w:tcPr>
            <w:tcW w:w="1474" w:type="dxa"/>
          </w:tcPr>
          <w:p w:rsidR="00EA6D63" w:rsidRDefault="00EA6D63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  <w:r>
              <w:t>4150,71</w:t>
            </w:r>
          </w:p>
        </w:tc>
        <w:tc>
          <w:tcPr>
            <w:tcW w:w="1304" w:type="dxa"/>
          </w:tcPr>
          <w:p w:rsidR="00EA6D63" w:rsidRDefault="00EA6D63" w:rsidP="00EA6D63">
            <w:pPr>
              <w:pStyle w:val="ConsPlusNormal"/>
              <w:jc w:val="center"/>
            </w:pP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ind w:firstLine="540"/>
        <w:jc w:val="both"/>
      </w:pPr>
      <w:r>
        <w:t>--------------------------------</w:t>
      </w:r>
    </w:p>
    <w:p w:rsidR="00FE1D9D" w:rsidRDefault="00FE1D9D">
      <w:pPr>
        <w:pStyle w:val="ConsPlusNormal"/>
        <w:ind w:firstLine="540"/>
        <w:jc w:val="both"/>
      </w:pPr>
      <w:bookmarkStart w:id="1" w:name="P138"/>
      <w:bookmarkEnd w:id="1"/>
      <w:r>
        <w:t xml:space="preserve">&lt;*&gt; Ставки платы </w:t>
      </w:r>
      <w:r w:rsidR="00EB22CA">
        <w:rPr>
          <w:position w:val="-14"/>
        </w:rPr>
        <w:pict>
          <v:shape id="_x0000_i1033" style="width:21.75pt;height:21.75pt" coordsize="" o:spt="100" adj="0,,0" path="" stroked="f">
            <v:stroke joinstyle="miter"/>
            <v:imagedata r:id="rId15" o:title="base_1_186167_19"/>
            <v:formulas/>
            <v:path o:connecttype="segments"/>
          </v:shape>
        </w:pict>
      </w:r>
      <w:r>
        <w:t xml:space="preserve">, </w:t>
      </w:r>
      <w:r w:rsidR="00EB22CA">
        <w:rPr>
          <w:position w:val="-14"/>
        </w:rPr>
        <w:pict>
          <v:shape id="_x0000_i1034" style="width:21.75pt;height:21.75pt" coordsize="" o:spt="100" adj="0,,0" path="" stroked="f">
            <v:stroke joinstyle="miter"/>
            <v:imagedata r:id="rId17" o:title="base_1_186167_20"/>
            <v:formulas/>
            <v:path o:connecttype="segments"/>
          </v:shape>
        </w:pict>
      </w:r>
      <w:r>
        <w:t xml:space="preserve"> и </w:t>
      </w:r>
      <w:r w:rsidR="00EB22CA">
        <w:rPr>
          <w:position w:val="-14"/>
        </w:rPr>
        <w:pict>
          <v:shape id="_x0000_i1035" style="width:21.75pt;height:21.75pt" coordsize="" o:spt="100" adj="0,,0" path="" stroked="f">
            <v:stroke joinstyle="miter"/>
            <v:imagedata r:id="rId19" o:title="base_1_186167_21"/>
            <v:formulas/>
            <v:path o:connecttype="segments"/>
          </v:shape>
        </w:pict>
      </w:r>
      <w: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EA6D63" w:rsidRDefault="00EA6D63" w:rsidP="00EA6D63">
      <w:pPr>
        <w:pStyle w:val="ConsPlusNormal"/>
        <w:jc w:val="right"/>
      </w:pPr>
      <w:r>
        <w:lastRenderedPageBreak/>
        <w:t>Приложение N 3</w:t>
      </w:r>
    </w:p>
    <w:p w:rsidR="00EA6D63" w:rsidRDefault="00EA6D63" w:rsidP="00EA6D63">
      <w:pPr>
        <w:pStyle w:val="ConsPlusNormal"/>
        <w:jc w:val="right"/>
      </w:pPr>
      <w:r>
        <w:t>к стандартам раскрытия информации</w:t>
      </w:r>
    </w:p>
    <w:p w:rsidR="00EA6D63" w:rsidRDefault="00EA6D63" w:rsidP="00EA6D63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EA6D63" w:rsidRDefault="00EA6D63" w:rsidP="00EA6D63">
      <w:pPr>
        <w:pStyle w:val="ConsPlusNormal"/>
        <w:jc w:val="right"/>
      </w:pPr>
      <w:r>
        <w:t>рынков электрической энергии</w:t>
      </w:r>
    </w:p>
    <w:p w:rsidR="00EA6D63" w:rsidRDefault="00EA6D63" w:rsidP="00EA6D63">
      <w:pPr>
        <w:pStyle w:val="ConsPlusNormal"/>
        <w:jc w:val="both"/>
      </w:pPr>
    </w:p>
    <w:p w:rsidR="00EA6D63" w:rsidRDefault="00EA6D63" w:rsidP="00EA6D63">
      <w:pPr>
        <w:pStyle w:val="ConsPlusNormal"/>
        <w:jc w:val="right"/>
      </w:pPr>
      <w:r>
        <w:t>(форма)</w:t>
      </w:r>
    </w:p>
    <w:p w:rsidR="00EA6D63" w:rsidRDefault="00EA6D63" w:rsidP="00EA6D63">
      <w:pPr>
        <w:pStyle w:val="ConsPlusNormal"/>
        <w:jc w:val="both"/>
      </w:pPr>
    </w:p>
    <w:p w:rsidR="00EA6D63" w:rsidRDefault="00EA6D63" w:rsidP="00EA6D63">
      <w:pPr>
        <w:pStyle w:val="ConsPlusNormal"/>
        <w:jc w:val="center"/>
      </w:pPr>
      <w:r>
        <w:t>СТАНДАРТИЗИРОВАННЫЕ ТАРИФНЫЕ СТАВКИ</w:t>
      </w:r>
    </w:p>
    <w:p w:rsidR="00EA6D63" w:rsidRDefault="00EA6D63" w:rsidP="00EA6D63">
      <w:pPr>
        <w:pStyle w:val="ConsPlusNormal"/>
        <w:jc w:val="center"/>
      </w:pPr>
      <w:r>
        <w:t>для расчета платы за технологическое присоединение</w:t>
      </w:r>
    </w:p>
    <w:p w:rsidR="00EA6D63" w:rsidRDefault="00EA6D63" w:rsidP="00EA6D63">
      <w:pPr>
        <w:pStyle w:val="ConsPlusNormal"/>
        <w:jc w:val="center"/>
      </w:pPr>
      <w:r>
        <w:t>к территориальным распределительным сетям на уровне</w:t>
      </w:r>
    </w:p>
    <w:p w:rsidR="00EA6D63" w:rsidRDefault="00EA6D63" w:rsidP="00EA6D63">
      <w:pPr>
        <w:pStyle w:val="ConsPlusNormal"/>
        <w:jc w:val="center"/>
      </w:pPr>
      <w:r>
        <w:t xml:space="preserve">напряжения ниже 35 </w:t>
      </w:r>
      <w:proofErr w:type="spellStart"/>
      <w:r>
        <w:t>кВ</w:t>
      </w:r>
      <w:proofErr w:type="spellEnd"/>
      <w:r>
        <w:t xml:space="preserve"> и </w:t>
      </w:r>
      <w:proofErr w:type="gramStart"/>
      <w:r>
        <w:t>присоединяемой</w:t>
      </w:r>
      <w:proofErr w:type="gramEnd"/>
    </w:p>
    <w:p w:rsidR="00EA6D63" w:rsidRDefault="00EA6D63" w:rsidP="00EA6D63">
      <w:pPr>
        <w:pStyle w:val="ConsPlusNormal"/>
        <w:jc w:val="center"/>
      </w:pPr>
      <w:r>
        <w:t>мощностью менее 670 кВт</w:t>
      </w:r>
    </w:p>
    <w:p w:rsidR="00EA6D63" w:rsidRDefault="00EA6D63" w:rsidP="00EA6D63">
      <w:pPr>
        <w:pStyle w:val="ConsPlusNormal"/>
        <w:jc w:val="center"/>
      </w:pPr>
      <w:r>
        <w:t>______________________________________</w:t>
      </w:r>
    </w:p>
    <w:p w:rsidR="00EA6D63" w:rsidRDefault="00EA6D63" w:rsidP="00EA6D63">
      <w:pPr>
        <w:pStyle w:val="ConsPlusNormal"/>
        <w:jc w:val="center"/>
      </w:pPr>
      <w:r>
        <w:t>(наименование сетевой организации)</w:t>
      </w:r>
    </w:p>
    <w:p w:rsidR="00EA6D63" w:rsidRDefault="00EA6D63" w:rsidP="00EA6D63">
      <w:pPr>
        <w:pStyle w:val="ConsPlusNormal"/>
        <w:jc w:val="center"/>
      </w:pPr>
      <w:r>
        <w:t>на 2015 год</w:t>
      </w:r>
    </w:p>
    <w:p w:rsidR="00EA6D63" w:rsidRDefault="00EA6D63" w:rsidP="00EA6D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4535"/>
        <w:gridCol w:w="1474"/>
        <w:gridCol w:w="1445"/>
        <w:gridCol w:w="1304"/>
        <w:gridCol w:w="1304"/>
        <w:gridCol w:w="1304"/>
      </w:tblGrid>
      <w:tr w:rsidR="00EA6D63" w:rsidTr="004B2E79">
        <w:trPr>
          <w:trHeight w:val="265"/>
        </w:trPr>
        <w:tc>
          <w:tcPr>
            <w:tcW w:w="5399" w:type="dxa"/>
            <w:gridSpan w:val="2"/>
            <w:vMerge w:val="restart"/>
          </w:tcPr>
          <w:p w:rsidR="00EA6D63" w:rsidRDefault="00EA6D63" w:rsidP="004B2E79">
            <w:pPr>
              <w:pStyle w:val="ConsPlusNormal"/>
              <w:jc w:val="center"/>
            </w:pPr>
            <w:r>
              <w:t>Наименование стандартизированных тарифных ставок</w:t>
            </w:r>
          </w:p>
        </w:tc>
        <w:tc>
          <w:tcPr>
            <w:tcW w:w="1474" w:type="dxa"/>
            <w:vMerge w:val="restart"/>
          </w:tcPr>
          <w:p w:rsidR="00EA6D63" w:rsidRDefault="00EA6D63" w:rsidP="004B2E7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57" w:type="dxa"/>
            <w:gridSpan w:val="4"/>
          </w:tcPr>
          <w:p w:rsidR="00EA6D63" w:rsidRDefault="00EA6D63" w:rsidP="00EA6D63">
            <w:pPr>
              <w:pStyle w:val="ConsPlusNormal"/>
              <w:jc w:val="center"/>
            </w:pPr>
            <w:r>
              <w:t xml:space="preserve">Стандартизированные тарифные ставки </w:t>
            </w:r>
            <w:r w:rsidRPr="004B2E79">
              <w:rPr>
                <w:b/>
              </w:rPr>
              <w:t>с 01.10.2015 г.</w:t>
            </w:r>
          </w:p>
        </w:tc>
      </w:tr>
      <w:tr w:rsidR="00EA6D63" w:rsidTr="004B2E79">
        <w:tc>
          <w:tcPr>
            <w:tcW w:w="5399" w:type="dxa"/>
            <w:gridSpan w:val="2"/>
            <w:vMerge/>
          </w:tcPr>
          <w:p w:rsidR="00EA6D63" w:rsidRDefault="00EA6D63" w:rsidP="004B2E79"/>
        </w:tc>
        <w:tc>
          <w:tcPr>
            <w:tcW w:w="1474" w:type="dxa"/>
            <w:vMerge/>
          </w:tcPr>
          <w:p w:rsidR="00EA6D63" w:rsidRDefault="00EA6D63" w:rsidP="004B2E79"/>
        </w:tc>
        <w:tc>
          <w:tcPr>
            <w:tcW w:w="2749" w:type="dxa"/>
            <w:gridSpan w:val="2"/>
          </w:tcPr>
          <w:p w:rsidR="00EA6D63" w:rsidRDefault="00EA6D63" w:rsidP="004B2E79">
            <w:pPr>
              <w:pStyle w:val="ConsPlusNormal"/>
              <w:jc w:val="center"/>
            </w:pPr>
            <w:r>
              <w:t>До 150 кВт</w:t>
            </w:r>
          </w:p>
        </w:tc>
        <w:tc>
          <w:tcPr>
            <w:tcW w:w="2608" w:type="dxa"/>
            <w:gridSpan w:val="2"/>
          </w:tcPr>
          <w:p w:rsidR="00EA6D63" w:rsidRDefault="00EA6D63" w:rsidP="004B2E79">
            <w:pPr>
              <w:pStyle w:val="ConsPlusNormal"/>
              <w:jc w:val="center"/>
            </w:pPr>
            <w:r>
              <w:t>До 670 кВт</w:t>
            </w:r>
          </w:p>
        </w:tc>
      </w:tr>
      <w:tr w:rsidR="00EA6D63" w:rsidTr="004B2E79">
        <w:tc>
          <w:tcPr>
            <w:tcW w:w="5399" w:type="dxa"/>
            <w:gridSpan w:val="2"/>
            <w:vMerge/>
          </w:tcPr>
          <w:p w:rsidR="00EA6D63" w:rsidRDefault="00EA6D63" w:rsidP="004B2E79"/>
        </w:tc>
        <w:tc>
          <w:tcPr>
            <w:tcW w:w="1474" w:type="dxa"/>
            <w:vMerge/>
          </w:tcPr>
          <w:p w:rsidR="00EA6D63" w:rsidRDefault="00EA6D63" w:rsidP="004B2E79"/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по постоянной схеме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по временной схеме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по постоянной схеме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по временной схеме</w:t>
            </w: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00025" cy="266700"/>
                  <wp:effectExtent l="0" t="0" r="9525" b="0"/>
                  <wp:docPr id="22" name="Рисунок 22" descr="base_1_186167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1_186167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proofErr w:type="gramStart"/>
            <w: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22" w:history="1">
              <w:r>
                <w:rPr>
                  <w:color w:val="0000FF"/>
                </w:rPr>
                <w:t>пункте 16</w:t>
              </w:r>
            </w:hyperlink>
            <w: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23" w:history="1">
              <w:r>
                <w:rPr>
                  <w:color w:val="0000FF"/>
                </w:rPr>
                <w:t>подпунктов "б"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"в" пункта 16</w:t>
              </w:r>
            </w:hyperlink>
            <w:r>
              <w:t>, в расчете на 1 кВт максимальной</w:t>
            </w:r>
            <w:proofErr w:type="gramEnd"/>
            <w:r>
              <w:t xml:space="preserve"> мощности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111,51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ind w:hanging="16"/>
              <w:jc w:val="center"/>
            </w:pPr>
            <w:r>
              <w:t>107,15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ind w:hanging="16"/>
              <w:jc w:val="center"/>
            </w:pPr>
            <w:r>
              <w:t>36,62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ind w:hanging="16"/>
              <w:jc w:val="center"/>
            </w:pPr>
            <w:r>
              <w:t>36,62</w:t>
            </w:r>
          </w:p>
          <w:p w:rsidR="00EA6D63" w:rsidRDefault="00EA6D63" w:rsidP="004B2E79">
            <w:pPr>
              <w:pStyle w:val="ConsPlusNormal"/>
              <w:ind w:hanging="16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lastRenderedPageBreak/>
              <w:drawing>
                <wp:inline distT="0" distB="0" distL="0" distR="0">
                  <wp:extent cx="276225" cy="266700"/>
                  <wp:effectExtent l="0" t="0" r="9525" b="0"/>
                  <wp:docPr id="21" name="Рисунок 21" descr="base_1_186167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1_186167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43,41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41,71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14,16</w:t>
            </w: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66700"/>
                  <wp:effectExtent l="0" t="0" r="0" b="0"/>
                  <wp:docPr id="20" name="Рисунок 20" descr="base_1_186167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1_186167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35,83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34,42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10,2</w:t>
            </w: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66700"/>
                  <wp:effectExtent l="0" t="0" r="0" b="0"/>
                  <wp:docPr id="19" name="Рисунок 19" descr="base_1_186167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1_186167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1,90</w:t>
            </w: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5750" cy="266700"/>
                  <wp:effectExtent l="0" t="0" r="0" b="0"/>
                  <wp:docPr id="18" name="Рисунок 18" descr="base_1_186167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1_186167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31,02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10,36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10,36</w:t>
            </w: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76225"/>
                  <wp:effectExtent l="0" t="0" r="9525" b="9525"/>
                  <wp:docPr id="17" name="Рисунок 17" descr="base_1_186167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1_186167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3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2679,10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5358,21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76225" cy="276225"/>
                  <wp:effectExtent l="0" t="0" r="9525" b="9525"/>
                  <wp:docPr id="16" name="Рисунок 16" descr="base_1_186167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1_186167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кабельных линий </w:t>
            </w:r>
            <w:r>
              <w:lastRenderedPageBreak/>
              <w:t xml:space="preserve">электропередачи на i-м уровне напряжения согласно </w:t>
            </w:r>
            <w:hyperlink r:id="rId32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lastRenderedPageBreak/>
              <w:t>рублей/</w:t>
            </w:r>
            <w:proofErr w:type="gramStart"/>
            <w:r>
              <w:t>км</w:t>
            </w:r>
            <w:proofErr w:type="gramEnd"/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3715,58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7746,70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lastRenderedPageBreak/>
              <w:drawing>
                <wp:inline distT="0" distB="0" distL="0" distR="0">
                  <wp:extent cx="276225" cy="276225"/>
                  <wp:effectExtent l="0" t="0" r="9525" b="9525"/>
                  <wp:docPr id="15" name="Рисунок 15" descr="base_1_186167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1_186167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34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КТП </w:t>
            </w:r>
            <w:proofErr w:type="spellStart"/>
            <w:r>
              <w:t>киоскового</w:t>
            </w:r>
            <w:proofErr w:type="spellEnd"/>
            <w:r>
              <w:t xml:space="preserve"> типа 400/10/0,4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1342,41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КТП </w:t>
            </w:r>
            <w:proofErr w:type="spellStart"/>
            <w:r>
              <w:t>киоскового</w:t>
            </w:r>
            <w:proofErr w:type="spellEnd"/>
            <w:r>
              <w:t xml:space="preserve"> типа 250/10/0,4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1628,03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>КТП мачтового типа 250/10/0,4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1463,51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>КТП мачтового типа 160/10/0,4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965,98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1931,96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КТП </w:t>
            </w:r>
            <w:proofErr w:type="spellStart"/>
            <w:r>
              <w:t>киоскового</w:t>
            </w:r>
            <w:proofErr w:type="spellEnd"/>
            <w:r>
              <w:t xml:space="preserve"> типа 100/10/0,4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1598,77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3197,55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3БКТП с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/р ТМГ 250/10/0,4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13805,53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3БКТП с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/р ТМГ 400/10/0,4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8926,19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3БКТП с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/р ТМГ 630/10/0,4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5973,31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  <w:tr w:rsidR="00EA6D63" w:rsidTr="004B2E79">
        <w:tc>
          <w:tcPr>
            <w:tcW w:w="864" w:type="dxa"/>
          </w:tcPr>
          <w:p w:rsidR="00EA6D63" w:rsidRDefault="00EA6D63" w:rsidP="004B2E79">
            <w:pPr>
              <w:pStyle w:val="ConsPlusNormal"/>
              <w:jc w:val="center"/>
              <w:rPr>
                <w:position w:val="-14"/>
              </w:rPr>
            </w:pPr>
          </w:p>
        </w:tc>
        <w:tc>
          <w:tcPr>
            <w:tcW w:w="4535" w:type="dxa"/>
          </w:tcPr>
          <w:p w:rsidR="00EA6D63" w:rsidRDefault="00EA6D63" w:rsidP="004B2E79">
            <w:pPr>
              <w:pStyle w:val="ConsPlusNormal"/>
            </w:pPr>
            <w:r>
              <w:t xml:space="preserve">3БКТП с 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/р ТМГ 1000/10/0,4</w:t>
            </w:r>
          </w:p>
        </w:tc>
        <w:tc>
          <w:tcPr>
            <w:tcW w:w="147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  <w:r>
              <w:t>4150,71</w:t>
            </w:r>
          </w:p>
        </w:tc>
        <w:tc>
          <w:tcPr>
            <w:tcW w:w="1304" w:type="dxa"/>
          </w:tcPr>
          <w:p w:rsidR="00EA6D63" w:rsidRDefault="00EA6D63" w:rsidP="004B2E79">
            <w:pPr>
              <w:pStyle w:val="ConsPlusNormal"/>
              <w:jc w:val="center"/>
            </w:pPr>
          </w:p>
        </w:tc>
      </w:tr>
    </w:tbl>
    <w:p w:rsidR="00EA6D63" w:rsidRDefault="00EA6D63" w:rsidP="00EA6D63">
      <w:pPr>
        <w:pStyle w:val="ConsPlusNormal"/>
        <w:jc w:val="both"/>
      </w:pPr>
    </w:p>
    <w:p w:rsidR="00EA6D63" w:rsidRDefault="00EA6D63" w:rsidP="00EA6D63">
      <w:pPr>
        <w:pStyle w:val="ConsPlusNormal"/>
        <w:ind w:firstLine="540"/>
        <w:jc w:val="both"/>
      </w:pPr>
      <w:r>
        <w:t>--------------------------------</w:t>
      </w:r>
    </w:p>
    <w:p w:rsidR="00EA6D63" w:rsidRDefault="00EA6D63" w:rsidP="00EA6D63">
      <w:pPr>
        <w:pStyle w:val="ConsPlusNormal"/>
        <w:ind w:firstLine="540"/>
        <w:jc w:val="both"/>
      </w:pPr>
      <w:r>
        <w:t xml:space="preserve">&lt;*&gt; Ставки платы </w:t>
      </w:r>
      <w:r>
        <w:rPr>
          <w:noProof/>
          <w:position w:val="-14"/>
        </w:rPr>
        <w:drawing>
          <wp:inline distT="0" distB="0" distL="0" distR="0">
            <wp:extent cx="276225" cy="276225"/>
            <wp:effectExtent l="0" t="0" r="9525" b="9525"/>
            <wp:docPr id="14" name="Рисунок 14" descr="base_1_186167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86167_1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</w:rPr>
        <w:drawing>
          <wp:inline distT="0" distB="0" distL="0" distR="0">
            <wp:extent cx="276225" cy="276225"/>
            <wp:effectExtent l="0" t="0" r="9525" b="9525"/>
            <wp:docPr id="13" name="Рисунок 13" descr="base_1_186167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86167_2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14"/>
        </w:rPr>
        <w:drawing>
          <wp:inline distT="0" distB="0" distL="0" distR="0">
            <wp:extent cx="276225" cy="276225"/>
            <wp:effectExtent l="0" t="0" r="9525" b="9525"/>
            <wp:docPr id="12" name="Рисунок 12" descr="base_1_186167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86167_2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FE1D9D" w:rsidRDefault="00FE1D9D">
      <w:pPr>
        <w:pStyle w:val="ConsPlusNormal"/>
        <w:jc w:val="right"/>
      </w:pPr>
      <w:r>
        <w:lastRenderedPageBreak/>
        <w:t>Приложение N 4</w:t>
      </w:r>
    </w:p>
    <w:p w:rsidR="00FE1D9D" w:rsidRDefault="00FE1D9D">
      <w:pPr>
        <w:pStyle w:val="ConsPlusNormal"/>
        <w:jc w:val="right"/>
      </w:pPr>
      <w:r>
        <w:t>к стандартам раскрытия информации</w:t>
      </w:r>
    </w:p>
    <w:p w:rsidR="00FE1D9D" w:rsidRDefault="00FE1D9D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FE1D9D" w:rsidRDefault="00FE1D9D">
      <w:pPr>
        <w:pStyle w:val="ConsPlusNormal"/>
        <w:jc w:val="right"/>
      </w:pPr>
      <w:r>
        <w:t>рынков электрической энергии</w:t>
      </w:r>
    </w:p>
    <w:p w:rsidR="00FE1D9D" w:rsidRDefault="00FE1D9D">
      <w:pPr>
        <w:pStyle w:val="ConsPlusNormal"/>
        <w:jc w:val="right"/>
      </w:pPr>
    </w:p>
    <w:p w:rsidR="00FE1D9D" w:rsidRDefault="00FE1D9D">
      <w:pPr>
        <w:pStyle w:val="ConsPlusNormal"/>
        <w:jc w:val="right"/>
      </w:pPr>
      <w:r>
        <w:t>(форма)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center"/>
      </w:pPr>
      <w:r>
        <w:t>РАСХОДЫ НА МЕРОПРИЯТИЯ,</w:t>
      </w:r>
    </w:p>
    <w:p w:rsidR="00FE1D9D" w:rsidRPr="004B2E79" w:rsidRDefault="00FE1D9D">
      <w:pPr>
        <w:pStyle w:val="ConsPlusNormal"/>
        <w:jc w:val="center"/>
        <w:rPr>
          <w:b/>
        </w:rPr>
      </w:pPr>
      <w:r>
        <w:t>осуществляемые при технологическом присоединении</w:t>
      </w:r>
      <w:r w:rsidR="007C59A3">
        <w:t xml:space="preserve"> </w:t>
      </w:r>
      <w:r w:rsidR="007C59A3" w:rsidRPr="004B2E79">
        <w:rPr>
          <w:b/>
        </w:rPr>
        <w:t>до 150 кВт</w:t>
      </w:r>
    </w:p>
    <w:p w:rsidR="00FE1D9D" w:rsidRDefault="00FE1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7"/>
        <w:gridCol w:w="1418"/>
        <w:gridCol w:w="1417"/>
        <w:gridCol w:w="992"/>
        <w:gridCol w:w="993"/>
        <w:gridCol w:w="992"/>
        <w:gridCol w:w="1134"/>
        <w:gridCol w:w="992"/>
        <w:gridCol w:w="1134"/>
      </w:tblGrid>
      <w:tr w:rsidR="0018794E" w:rsidTr="0018794E">
        <w:trPr>
          <w:trHeight w:val="751"/>
        </w:trPr>
        <w:tc>
          <w:tcPr>
            <w:tcW w:w="3828" w:type="dxa"/>
            <w:gridSpan w:val="2"/>
          </w:tcPr>
          <w:p w:rsidR="0018794E" w:rsidRDefault="0018794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252" w:type="dxa"/>
            <w:gridSpan w:val="3"/>
          </w:tcPr>
          <w:p w:rsidR="0018794E" w:rsidRDefault="0018794E">
            <w:pPr>
              <w:pStyle w:val="ConsPlusNormal"/>
              <w:jc w:val="center"/>
            </w:pPr>
            <w:r>
              <w:t xml:space="preserve">Распределение необходимой валовой выручки </w:t>
            </w:r>
            <w:hyperlink w:anchor="P243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(рублей)</w:t>
            </w:r>
          </w:p>
        </w:tc>
        <w:tc>
          <w:tcPr>
            <w:tcW w:w="2977" w:type="dxa"/>
            <w:gridSpan w:val="3"/>
          </w:tcPr>
          <w:p w:rsidR="0018794E" w:rsidRDefault="0018794E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3260" w:type="dxa"/>
            <w:gridSpan w:val="3"/>
          </w:tcPr>
          <w:p w:rsidR="0018794E" w:rsidRDefault="0018794E">
            <w:pPr>
              <w:pStyle w:val="ConsPlusNormal"/>
              <w:jc w:val="center"/>
            </w:pPr>
            <w:r>
              <w:t>Ставки для расчета платы по каждому мероприятию (рублей/кВт) (без учета НДС)</w:t>
            </w:r>
          </w:p>
        </w:tc>
      </w:tr>
      <w:tr w:rsidR="0018794E" w:rsidTr="0018794E">
        <w:tc>
          <w:tcPr>
            <w:tcW w:w="3828" w:type="dxa"/>
            <w:gridSpan w:val="2"/>
          </w:tcPr>
          <w:p w:rsidR="0018794E" w:rsidRDefault="0018794E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94E" w:rsidRDefault="0018794E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418" w:type="dxa"/>
          </w:tcPr>
          <w:p w:rsidR="0018794E" w:rsidRDefault="0018794E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1417" w:type="dxa"/>
          </w:tcPr>
          <w:p w:rsidR="0018794E" w:rsidRDefault="0018794E">
            <w:pPr>
              <w:pStyle w:val="ConsPlusNormal"/>
              <w:jc w:val="center"/>
            </w:pPr>
            <w:r>
              <w:t>2014г.</w:t>
            </w:r>
          </w:p>
        </w:tc>
        <w:tc>
          <w:tcPr>
            <w:tcW w:w="992" w:type="dxa"/>
          </w:tcPr>
          <w:p w:rsidR="0018794E" w:rsidRDefault="0018794E" w:rsidP="004B2E79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93" w:type="dxa"/>
          </w:tcPr>
          <w:p w:rsidR="0018794E" w:rsidRDefault="0018794E" w:rsidP="004B2E79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992" w:type="dxa"/>
          </w:tcPr>
          <w:p w:rsidR="0018794E" w:rsidRDefault="0018794E" w:rsidP="004B2E79">
            <w:pPr>
              <w:pStyle w:val="ConsPlusNormal"/>
              <w:jc w:val="center"/>
            </w:pPr>
            <w:r>
              <w:t>2014г.</w:t>
            </w:r>
          </w:p>
        </w:tc>
        <w:tc>
          <w:tcPr>
            <w:tcW w:w="1134" w:type="dxa"/>
          </w:tcPr>
          <w:p w:rsidR="0018794E" w:rsidRDefault="0018794E" w:rsidP="004B2E79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92" w:type="dxa"/>
          </w:tcPr>
          <w:p w:rsidR="0018794E" w:rsidRDefault="0018794E" w:rsidP="004B2E79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1134" w:type="dxa"/>
          </w:tcPr>
          <w:p w:rsidR="0018794E" w:rsidRDefault="0018794E" w:rsidP="004B2E79">
            <w:pPr>
              <w:pStyle w:val="ConsPlusNormal"/>
              <w:jc w:val="center"/>
            </w:pPr>
            <w:r>
              <w:t>2014г.</w:t>
            </w:r>
          </w:p>
        </w:tc>
      </w:tr>
      <w:tr w:rsidR="0018794E" w:rsidTr="0018794E">
        <w:trPr>
          <w:trHeight w:val="802"/>
        </w:trPr>
        <w:tc>
          <w:tcPr>
            <w:tcW w:w="426" w:type="dxa"/>
            <w:vMerge w:val="restart"/>
          </w:tcPr>
          <w:p w:rsidR="0018794E" w:rsidRDefault="001879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8794E" w:rsidRDefault="0018794E">
            <w:pPr>
              <w:pStyle w:val="ConsPlusNormal"/>
            </w:pPr>
            <w:r>
              <w:t>Подготовка и выдача сетевой организацией технических условий заявителю:</w:t>
            </w:r>
          </w:p>
        </w:tc>
        <w:tc>
          <w:tcPr>
            <w:tcW w:w="1417" w:type="dxa"/>
          </w:tcPr>
          <w:p w:rsidR="0018794E" w:rsidRDefault="0018794E">
            <w:pPr>
              <w:pStyle w:val="ConsPlusNormal"/>
            </w:pPr>
          </w:p>
        </w:tc>
        <w:tc>
          <w:tcPr>
            <w:tcW w:w="1418" w:type="dxa"/>
          </w:tcPr>
          <w:p w:rsidR="0018794E" w:rsidRDefault="0018794E">
            <w:pPr>
              <w:pStyle w:val="ConsPlusNormal"/>
            </w:pPr>
          </w:p>
        </w:tc>
        <w:tc>
          <w:tcPr>
            <w:tcW w:w="1417" w:type="dxa"/>
          </w:tcPr>
          <w:p w:rsidR="0018794E" w:rsidRDefault="0018794E">
            <w:pPr>
              <w:pStyle w:val="ConsPlusNormal"/>
            </w:pPr>
          </w:p>
        </w:tc>
        <w:tc>
          <w:tcPr>
            <w:tcW w:w="992" w:type="dxa"/>
          </w:tcPr>
          <w:p w:rsidR="0018794E" w:rsidRDefault="0018794E">
            <w:pPr>
              <w:pStyle w:val="ConsPlusNormal"/>
            </w:pPr>
          </w:p>
        </w:tc>
        <w:tc>
          <w:tcPr>
            <w:tcW w:w="993" w:type="dxa"/>
          </w:tcPr>
          <w:p w:rsidR="0018794E" w:rsidRDefault="0018794E">
            <w:pPr>
              <w:pStyle w:val="ConsPlusNormal"/>
            </w:pPr>
          </w:p>
        </w:tc>
        <w:tc>
          <w:tcPr>
            <w:tcW w:w="992" w:type="dxa"/>
          </w:tcPr>
          <w:p w:rsidR="0018794E" w:rsidRDefault="0018794E">
            <w:pPr>
              <w:pStyle w:val="ConsPlusNormal"/>
            </w:pPr>
          </w:p>
        </w:tc>
        <w:tc>
          <w:tcPr>
            <w:tcW w:w="1134" w:type="dxa"/>
          </w:tcPr>
          <w:p w:rsidR="0018794E" w:rsidRDefault="0018794E">
            <w:pPr>
              <w:pStyle w:val="ConsPlusNormal"/>
            </w:pPr>
          </w:p>
        </w:tc>
        <w:tc>
          <w:tcPr>
            <w:tcW w:w="992" w:type="dxa"/>
          </w:tcPr>
          <w:p w:rsidR="0018794E" w:rsidRDefault="0018794E">
            <w:pPr>
              <w:pStyle w:val="ConsPlusNormal"/>
            </w:pPr>
          </w:p>
        </w:tc>
        <w:tc>
          <w:tcPr>
            <w:tcW w:w="1134" w:type="dxa"/>
          </w:tcPr>
          <w:p w:rsidR="0018794E" w:rsidRDefault="0018794E">
            <w:pPr>
              <w:pStyle w:val="ConsPlusNormal"/>
            </w:pP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953 77,52</w:t>
            </w: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148 537,20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218 484,37</w:t>
            </w: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3213,16</w:t>
            </w: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5177,39</w:t>
            </w: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6217,59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29,68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35,14</w:t>
            </w: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</w:tr>
      <w:tr w:rsidR="0018794E" w:rsidTr="0018794E">
        <w:tc>
          <w:tcPr>
            <w:tcW w:w="426" w:type="dxa"/>
          </w:tcPr>
          <w:p w:rsidR="0018794E" w:rsidRDefault="001879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8794E" w:rsidRDefault="0018794E">
            <w:pPr>
              <w:pStyle w:val="ConsPlusNormal"/>
            </w:pPr>
            <w: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</w:tr>
      <w:tr w:rsidR="0018794E" w:rsidTr="0018794E">
        <w:tc>
          <w:tcPr>
            <w:tcW w:w="426" w:type="dxa"/>
            <w:vMerge w:val="restart"/>
          </w:tcPr>
          <w:p w:rsidR="0018794E" w:rsidRDefault="001879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8794E" w:rsidRDefault="0018794E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х</w:t>
            </w: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строительство воздушных линий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789 176,56</w:t>
            </w: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811 268,26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251 348,36</w:t>
            </w: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246,1</w:t>
            </w: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229,7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3206,73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2895,32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1094,25</w:t>
            </w: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строительство кабельных линий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3 397 257,46</w:t>
            </w: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5 716 280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4 794 056,23</w:t>
            </w: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  <w:r>
              <w:t>791,84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1134,42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4290,33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4324,29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4226</w:t>
            </w: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 xml:space="preserve">строительство пунктов </w:t>
            </w:r>
            <w:r>
              <w:lastRenderedPageBreak/>
              <w:t>секционирования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18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</w:tr>
      <w:tr w:rsidR="0018794E" w:rsidTr="0018794E">
        <w:tc>
          <w:tcPr>
            <w:tcW w:w="426" w:type="dxa"/>
            <w:vMerge w:val="restart"/>
          </w:tcPr>
          <w:p w:rsidR="0018794E" w:rsidRDefault="0018794E">
            <w:pPr>
              <w:pStyle w:val="ConsPlusNormal"/>
            </w:pPr>
          </w:p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2 945 680,55</w:t>
            </w:r>
          </w:p>
        </w:tc>
        <w:tc>
          <w:tcPr>
            <w:tcW w:w="1418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2 203 156,12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293 220,70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1123,34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948,35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317,40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2622,25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2323,15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923,82</w:t>
            </w: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 xml:space="preserve">строительство центров питания и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</w:tr>
      <w:tr w:rsidR="0018794E" w:rsidTr="0018794E">
        <w:tc>
          <w:tcPr>
            <w:tcW w:w="426" w:type="dxa"/>
            <w:vMerge w:val="restart"/>
          </w:tcPr>
          <w:p w:rsidR="0018794E" w:rsidRDefault="001879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8794E" w:rsidRDefault="0018794E">
            <w:pPr>
              <w:pStyle w:val="ConsPlusNormal"/>
            </w:pPr>
            <w:r>
              <w:t>Проверка сетевой организацией выполнения заявителем технических условий: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80 080,60</w:t>
            </w:r>
          </w:p>
        </w:tc>
        <w:tc>
          <w:tcPr>
            <w:tcW w:w="1418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124 992,84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188 991,37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3213,16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5177,39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6217,59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24,14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30,40</w:t>
            </w: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</w:tr>
      <w:tr w:rsidR="0018794E" w:rsidTr="0018794E">
        <w:tc>
          <w:tcPr>
            <w:tcW w:w="426" w:type="dxa"/>
            <w:vMerge w:val="restart"/>
          </w:tcPr>
          <w:p w:rsidR="0018794E" w:rsidRDefault="001879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8794E" w:rsidRDefault="0018794E">
            <w:pPr>
              <w:pStyle w:val="ConsPlusNormal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0</w:t>
            </w: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</w:tr>
      <w:tr w:rsidR="0018794E" w:rsidTr="0018794E">
        <w:tc>
          <w:tcPr>
            <w:tcW w:w="426" w:type="dxa"/>
            <w:vMerge w:val="restart"/>
          </w:tcPr>
          <w:p w:rsidR="0018794E" w:rsidRDefault="001879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8794E" w:rsidRDefault="0018794E">
            <w:pPr>
              <w:pStyle w:val="ConsPlusNormal"/>
            </w:pPr>
            <w:r>
              <w:t xml:space="preserve">Фактические действия по присоединению и обеспечению работы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</w:t>
            </w:r>
            <w:r>
              <w:lastRenderedPageBreak/>
              <w:t>принадлежащих сетевым организациям и иным лицам, к электрической сети: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96 426,16</w:t>
            </w:r>
          </w:p>
        </w:tc>
        <w:tc>
          <w:tcPr>
            <w:tcW w:w="1418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153 087,48</w:t>
            </w:r>
          </w:p>
        </w:tc>
        <w:tc>
          <w:tcPr>
            <w:tcW w:w="1417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222 320,72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3213,16</w:t>
            </w:r>
          </w:p>
        </w:tc>
        <w:tc>
          <w:tcPr>
            <w:tcW w:w="993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5177,39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6217,59</w:t>
            </w:r>
          </w:p>
        </w:tc>
        <w:tc>
          <w:tcPr>
            <w:tcW w:w="1134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992" w:type="dxa"/>
          </w:tcPr>
          <w:p w:rsidR="0018794E" w:rsidRDefault="004B2E79" w:rsidP="007C59A3">
            <w:pPr>
              <w:pStyle w:val="ConsPlusNormal"/>
              <w:jc w:val="center"/>
            </w:pPr>
            <w:r>
              <w:t>29,57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35,76</w:t>
            </w:r>
          </w:p>
        </w:tc>
      </w:tr>
      <w:tr w:rsidR="0018794E" w:rsidTr="0018794E">
        <w:tc>
          <w:tcPr>
            <w:tcW w:w="426" w:type="dxa"/>
            <w:vMerge/>
          </w:tcPr>
          <w:p w:rsidR="0018794E" w:rsidRDefault="0018794E"/>
        </w:tc>
        <w:tc>
          <w:tcPr>
            <w:tcW w:w="3402" w:type="dxa"/>
          </w:tcPr>
          <w:p w:rsidR="0018794E" w:rsidRDefault="0018794E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794E" w:rsidRDefault="0018794E" w:rsidP="007C59A3">
            <w:pPr>
              <w:pStyle w:val="ConsPlusNormal"/>
              <w:jc w:val="center"/>
            </w:pP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ind w:firstLine="540"/>
        <w:jc w:val="both"/>
      </w:pPr>
      <w:r>
        <w:t>--------------------------------</w:t>
      </w:r>
    </w:p>
    <w:p w:rsidR="00FE1D9D" w:rsidRDefault="00FE1D9D">
      <w:pPr>
        <w:pStyle w:val="ConsPlusNormal"/>
        <w:ind w:firstLine="540"/>
        <w:jc w:val="both"/>
      </w:pPr>
      <w:bookmarkStart w:id="2" w:name="P243"/>
      <w:bookmarkEnd w:id="2"/>
      <w:r>
        <w:t xml:space="preserve">&lt;*&gt; Согласно </w:t>
      </w:r>
      <w:hyperlink r:id="rId35" w:history="1">
        <w:r>
          <w:rPr>
            <w:color w:val="0000FF"/>
          </w:rPr>
          <w:t>приложению N 1</w:t>
        </w:r>
      </w:hyperlink>
      <w: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4B2E79" w:rsidRDefault="004B2E79" w:rsidP="004B2E79">
      <w:pPr>
        <w:pStyle w:val="ConsPlusNormal"/>
        <w:jc w:val="right"/>
      </w:pPr>
      <w:r>
        <w:t>Приложение N 4</w:t>
      </w:r>
    </w:p>
    <w:p w:rsidR="004B2E79" w:rsidRDefault="004B2E79" w:rsidP="004B2E79">
      <w:pPr>
        <w:pStyle w:val="ConsPlusNormal"/>
        <w:jc w:val="right"/>
      </w:pPr>
      <w:r>
        <w:t>к стандартам раскрытия информации</w:t>
      </w:r>
    </w:p>
    <w:p w:rsidR="004B2E79" w:rsidRDefault="004B2E79" w:rsidP="004B2E79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B2E79" w:rsidRDefault="004B2E79" w:rsidP="004B2E79">
      <w:pPr>
        <w:pStyle w:val="ConsPlusNormal"/>
        <w:jc w:val="right"/>
      </w:pPr>
      <w:r>
        <w:t>рынков электрической энергии</w:t>
      </w:r>
    </w:p>
    <w:p w:rsidR="004B2E79" w:rsidRDefault="004B2E79" w:rsidP="004B2E79">
      <w:pPr>
        <w:pStyle w:val="ConsPlusNormal"/>
        <w:jc w:val="right"/>
      </w:pPr>
    </w:p>
    <w:p w:rsidR="004B2E79" w:rsidRDefault="004B2E79" w:rsidP="004B2E79">
      <w:pPr>
        <w:pStyle w:val="ConsPlusNormal"/>
        <w:jc w:val="right"/>
      </w:pPr>
      <w:r>
        <w:t>(форма)</w:t>
      </w:r>
    </w:p>
    <w:p w:rsidR="004B2E79" w:rsidRDefault="004B2E79" w:rsidP="004B2E79">
      <w:pPr>
        <w:pStyle w:val="ConsPlusNormal"/>
        <w:jc w:val="both"/>
      </w:pPr>
    </w:p>
    <w:p w:rsidR="004B2E79" w:rsidRDefault="004B2E79" w:rsidP="004B2E79">
      <w:pPr>
        <w:pStyle w:val="ConsPlusNormal"/>
        <w:jc w:val="center"/>
      </w:pPr>
      <w:r>
        <w:t>РАСХОДЫ НА МЕРОПРИЯТИЯ,</w:t>
      </w:r>
    </w:p>
    <w:p w:rsidR="004B2E79" w:rsidRDefault="004B2E79" w:rsidP="004B2E79">
      <w:pPr>
        <w:pStyle w:val="ConsPlusNormal"/>
        <w:jc w:val="center"/>
      </w:pPr>
      <w:r>
        <w:t xml:space="preserve">осуществляемые при технологическом присоединении </w:t>
      </w:r>
      <w:r w:rsidRPr="004B2E79">
        <w:rPr>
          <w:b/>
        </w:rPr>
        <w:t>до 670 кВт</w:t>
      </w:r>
    </w:p>
    <w:p w:rsidR="004B2E79" w:rsidRDefault="004B2E79" w:rsidP="004B2E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7"/>
        <w:gridCol w:w="1418"/>
        <w:gridCol w:w="1417"/>
        <w:gridCol w:w="992"/>
        <w:gridCol w:w="993"/>
        <w:gridCol w:w="992"/>
        <w:gridCol w:w="1134"/>
        <w:gridCol w:w="992"/>
        <w:gridCol w:w="1134"/>
      </w:tblGrid>
      <w:tr w:rsidR="004B2E79" w:rsidTr="004B2E79">
        <w:trPr>
          <w:trHeight w:val="751"/>
        </w:trPr>
        <w:tc>
          <w:tcPr>
            <w:tcW w:w="3828" w:type="dxa"/>
            <w:gridSpan w:val="2"/>
          </w:tcPr>
          <w:p w:rsidR="004B2E79" w:rsidRDefault="004B2E79" w:rsidP="004B2E79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252" w:type="dxa"/>
            <w:gridSpan w:val="3"/>
          </w:tcPr>
          <w:p w:rsidR="004B2E79" w:rsidRDefault="004B2E79" w:rsidP="004B2E79">
            <w:pPr>
              <w:pStyle w:val="ConsPlusNormal"/>
              <w:jc w:val="center"/>
            </w:pPr>
            <w:r>
              <w:t xml:space="preserve">Распределение необходимой валовой выручки </w:t>
            </w:r>
            <w:hyperlink w:anchor="P243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(рублей)</w:t>
            </w:r>
          </w:p>
        </w:tc>
        <w:tc>
          <w:tcPr>
            <w:tcW w:w="2977" w:type="dxa"/>
            <w:gridSpan w:val="3"/>
          </w:tcPr>
          <w:p w:rsidR="004B2E79" w:rsidRDefault="004B2E79" w:rsidP="004B2E79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3260" w:type="dxa"/>
            <w:gridSpan w:val="3"/>
          </w:tcPr>
          <w:p w:rsidR="004B2E79" w:rsidRDefault="004B2E79" w:rsidP="004B2E79">
            <w:pPr>
              <w:pStyle w:val="ConsPlusNormal"/>
              <w:jc w:val="center"/>
            </w:pPr>
            <w:r>
              <w:t>Ставки для расчета платы по каждому мероприятию (рублей/кВт) (без учета НДС)</w:t>
            </w:r>
          </w:p>
        </w:tc>
      </w:tr>
      <w:tr w:rsidR="004B2E79" w:rsidTr="004B2E79">
        <w:tc>
          <w:tcPr>
            <w:tcW w:w="3828" w:type="dxa"/>
            <w:gridSpan w:val="2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2014г.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2014г.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2014г.</w:t>
            </w:r>
          </w:p>
        </w:tc>
      </w:tr>
      <w:tr w:rsidR="004B2E79" w:rsidTr="004B2E79">
        <w:trPr>
          <w:trHeight w:val="802"/>
        </w:trPr>
        <w:tc>
          <w:tcPr>
            <w:tcW w:w="426" w:type="dxa"/>
            <w:vMerge w:val="restart"/>
          </w:tcPr>
          <w:p w:rsidR="004B2E79" w:rsidRDefault="004B2E79" w:rsidP="004B2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B2E79" w:rsidRDefault="004B2E79" w:rsidP="004B2E79">
            <w:pPr>
              <w:pStyle w:val="ConsPlusNormal"/>
            </w:pPr>
            <w:r>
              <w:t>Подготовка и выдача сетевой организацией технических условий заявителю: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</w:pP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32 888,80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58 353,90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65 738,66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5119,7</w:t>
            </w:r>
            <w:r w:rsidR="00300153">
              <w:t>0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8379,2</w:t>
            </w:r>
            <w:r w:rsidR="00300153"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8327,06</w:t>
            </w:r>
            <w:r w:rsidR="00300153">
              <w:t>4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7,89</w:t>
            </w: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</w:tr>
      <w:tr w:rsidR="004B2E79" w:rsidTr="004B2E79">
        <w:tc>
          <w:tcPr>
            <w:tcW w:w="426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B2E79" w:rsidRDefault="004B2E79" w:rsidP="004B2E79">
            <w:pPr>
              <w:pStyle w:val="ConsPlusNormal"/>
            </w:pPr>
            <w: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383 898,31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4 127 118,64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8379,20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8327,06</w:t>
            </w:r>
            <w:r w:rsidR="00300153">
              <w:t>4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45,82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495,63</w:t>
            </w:r>
          </w:p>
        </w:tc>
      </w:tr>
      <w:tr w:rsidR="004B2E79" w:rsidTr="004B2E79">
        <w:tc>
          <w:tcPr>
            <w:tcW w:w="426" w:type="dxa"/>
            <w:vMerge w:val="restart"/>
          </w:tcPr>
          <w:p w:rsidR="004B2E79" w:rsidRDefault="004B2E79" w:rsidP="004B2E7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</w:tcPr>
          <w:p w:rsidR="004B2E79" w:rsidRDefault="004B2E79" w:rsidP="004B2E79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х</w:t>
            </w: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строительство воздушных линий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строительство кабельных линий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12 233</w:t>
            </w:r>
            <w:r w:rsidR="00300153">
              <w:t> </w:t>
            </w:r>
            <w:r>
              <w:t>605</w:t>
            </w:r>
            <w:r w:rsidR="00300153">
              <w:t>,00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16 364</w:t>
            </w:r>
            <w:r w:rsidR="00300153">
              <w:t> </w:t>
            </w:r>
            <w:r>
              <w:t>587</w:t>
            </w:r>
            <w:r w:rsidR="00300153">
              <w:t>,00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9 447</w:t>
            </w:r>
            <w:r w:rsidR="00300153">
              <w:t> </w:t>
            </w:r>
            <w:r>
              <w:t>204</w:t>
            </w:r>
            <w:r w:rsidR="00300153">
              <w:t>,00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2819,26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3902,49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2244,14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4339,30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4193,37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4209,72</w:t>
            </w: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строительство пунктов секционирования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</w:tr>
      <w:tr w:rsidR="004B2E79" w:rsidTr="004B2E79">
        <w:tc>
          <w:tcPr>
            <w:tcW w:w="426" w:type="dxa"/>
            <w:vMerge w:val="restart"/>
          </w:tcPr>
          <w:p w:rsidR="004B2E79" w:rsidRDefault="004B2E79" w:rsidP="004B2E79">
            <w:pPr>
              <w:pStyle w:val="ConsPlusNormal"/>
            </w:pPr>
          </w:p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4 678</w:t>
            </w:r>
            <w:r w:rsidR="00300153">
              <w:t> </w:t>
            </w:r>
            <w:r>
              <w:t>860</w:t>
            </w:r>
            <w:r w:rsidR="00300153">
              <w:t>,00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26 102</w:t>
            </w:r>
            <w:r w:rsidR="00300153">
              <w:t> </w:t>
            </w:r>
            <w:r>
              <w:t>162</w:t>
            </w:r>
            <w:r w:rsidR="00300153">
              <w:t>,00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12 285</w:t>
            </w:r>
            <w:r w:rsidR="00300153">
              <w:t> </w:t>
            </w:r>
            <w:r>
              <w:t>585</w:t>
            </w:r>
            <w:r w:rsidR="00300153">
              <w:t>,00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1711,85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3571,67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1090,51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2733,22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7308,11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11265,91</w:t>
            </w: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 xml:space="preserve">строительство центров питания и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  <w:r>
              <w:t>0</w:t>
            </w:r>
          </w:p>
        </w:tc>
      </w:tr>
      <w:tr w:rsidR="004B2E79" w:rsidTr="004B2E79">
        <w:tc>
          <w:tcPr>
            <w:tcW w:w="426" w:type="dxa"/>
            <w:vMerge w:val="restart"/>
          </w:tcPr>
          <w:p w:rsidR="004B2E79" w:rsidRDefault="004B2E79" w:rsidP="004B2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B2E79" w:rsidRDefault="004B2E79" w:rsidP="004B2E79">
            <w:pPr>
              <w:pStyle w:val="ConsPlusNormal"/>
            </w:pPr>
            <w:r>
              <w:t>Проверка сетевой организацией выполнения заявителем технических условий: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27 614,00</w:t>
            </w:r>
          </w:p>
        </w:tc>
        <w:tc>
          <w:tcPr>
            <w:tcW w:w="1418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49 104,33</w:t>
            </w:r>
          </w:p>
        </w:tc>
        <w:tc>
          <w:tcPr>
            <w:tcW w:w="1417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480 336,00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5119,70</w:t>
            </w:r>
          </w:p>
        </w:tc>
        <w:tc>
          <w:tcPr>
            <w:tcW w:w="993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8379,20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8327,064</w:t>
            </w:r>
          </w:p>
        </w:tc>
        <w:tc>
          <w:tcPr>
            <w:tcW w:w="1134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5,39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34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57,68</w:t>
            </w: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</w:tr>
      <w:tr w:rsidR="004B2E79" w:rsidTr="004B2E79">
        <w:tc>
          <w:tcPr>
            <w:tcW w:w="426" w:type="dxa"/>
            <w:vMerge w:val="restart"/>
          </w:tcPr>
          <w:p w:rsidR="004B2E79" w:rsidRDefault="004B2E79" w:rsidP="004B2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B2E79" w:rsidRDefault="004B2E79" w:rsidP="004B2E79">
            <w:pPr>
              <w:pStyle w:val="ConsPlusNormal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7 321,60</w:t>
            </w:r>
          </w:p>
        </w:tc>
        <w:tc>
          <w:tcPr>
            <w:tcW w:w="1418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13 143,24</w:t>
            </w:r>
          </w:p>
        </w:tc>
        <w:tc>
          <w:tcPr>
            <w:tcW w:w="1417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14 832,84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5119,70</w:t>
            </w:r>
          </w:p>
        </w:tc>
        <w:tc>
          <w:tcPr>
            <w:tcW w:w="993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8379,20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8327,064</w:t>
            </w:r>
          </w:p>
        </w:tc>
        <w:tc>
          <w:tcPr>
            <w:tcW w:w="1134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34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1,78</w:t>
            </w: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</w:tr>
      <w:tr w:rsidR="004B2E79" w:rsidTr="004B2E79">
        <w:tc>
          <w:tcPr>
            <w:tcW w:w="426" w:type="dxa"/>
            <w:vMerge w:val="restart"/>
          </w:tcPr>
          <w:p w:rsidR="004B2E79" w:rsidRDefault="004B2E79" w:rsidP="004B2E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4B2E79" w:rsidRDefault="004B2E79" w:rsidP="004B2E79">
            <w:pPr>
              <w:pStyle w:val="ConsPlusNormal"/>
            </w:pPr>
            <w:r>
              <w:t xml:space="preserve">Фактические действия по присоединению и обеспечению работы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33 250,40</w:t>
            </w:r>
          </w:p>
        </w:tc>
        <w:tc>
          <w:tcPr>
            <w:tcW w:w="1418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60 141,18</w:t>
            </w:r>
          </w:p>
        </w:tc>
        <w:tc>
          <w:tcPr>
            <w:tcW w:w="1417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66 892,96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5119,70</w:t>
            </w:r>
          </w:p>
        </w:tc>
        <w:tc>
          <w:tcPr>
            <w:tcW w:w="993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8379,20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8327,064</w:t>
            </w:r>
          </w:p>
        </w:tc>
        <w:tc>
          <w:tcPr>
            <w:tcW w:w="1134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992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1134" w:type="dxa"/>
          </w:tcPr>
          <w:p w:rsidR="004B2E79" w:rsidRDefault="00300153" w:rsidP="004B2E79">
            <w:pPr>
              <w:pStyle w:val="ConsPlusNormal"/>
              <w:jc w:val="center"/>
            </w:pPr>
            <w:r>
              <w:t>8,03</w:t>
            </w:r>
          </w:p>
        </w:tc>
      </w:tr>
      <w:tr w:rsidR="004B2E79" w:rsidTr="004B2E79">
        <w:tc>
          <w:tcPr>
            <w:tcW w:w="426" w:type="dxa"/>
            <w:vMerge/>
          </w:tcPr>
          <w:p w:rsidR="004B2E79" w:rsidRDefault="004B2E79" w:rsidP="004B2E79"/>
        </w:tc>
        <w:tc>
          <w:tcPr>
            <w:tcW w:w="3402" w:type="dxa"/>
          </w:tcPr>
          <w:p w:rsidR="004B2E79" w:rsidRDefault="004B2E79" w:rsidP="004B2E79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B2E79" w:rsidRDefault="004B2E79" w:rsidP="004B2E79">
            <w:pPr>
              <w:pStyle w:val="ConsPlusNormal"/>
              <w:jc w:val="center"/>
            </w:pPr>
          </w:p>
        </w:tc>
      </w:tr>
    </w:tbl>
    <w:p w:rsidR="004B2E79" w:rsidRDefault="004B2E79" w:rsidP="004B2E79">
      <w:pPr>
        <w:pStyle w:val="ConsPlusNormal"/>
        <w:jc w:val="both"/>
      </w:pPr>
    </w:p>
    <w:p w:rsidR="004B2E79" w:rsidRDefault="004B2E79" w:rsidP="004B2E79">
      <w:pPr>
        <w:pStyle w:val="ConsPlusNormal"/>
        <w:ind w:firstLine="540"/>
        <w:jc w:val="both"/>
      </w:pPr>
      <w:r>
        <w:t>--------------------------------</w:t>
      </w:r>
    </w:p>
    <w:p w:rsidR="004B2E79" w:rsidRDefault="004B2E79" w:rsidP="004B2E79">
      <w:pPr>
        <w:pStyle w:val="ConsPlusNormal"/>
        <w:ind w:firstLine="540"/>
        <w:jc w:val="both"/>
      </w:pPr>
      <w:r>
        <w:t xml:space="preserve">&lt;*&gt; Согласно </w:t>
      </w:r>
      <w:hyperlink r:id="rId36" w:history="1">
        <w:r>
          <w:rPr>
            <w:color w:val="0000FF"/>
          </w:rPr>
          <w:t>приложению N 1</w:t>
        </w:r>
      </w:hyperlink>
      <w: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FE1D9D" w:rsidRDefault="00FE1D9D">
      <w:pPr>
        <w:pStyle w:val="ConsPlusNormal"/>
        <w:jc w:val="both"/>
      </w:pPr>
    </w:p>
    <w:p w:rsidR="00300153" w:rsidRDefault="00300153" w:rsidP="00300153">
      <w:pPr>
        <w:pStyle w:val="ConsPlusNormal"/>
        <w:jc w:val="right"/>
      </w:pPr>
      <w:r>
        <w:t>Приложение N 4</w:t>
      </w:r>
    </w:p>
    <w:p w:rsidR="00300153" w:rsidRDefault="00300153" w:rsidP="00300153">
      <w:pPr>
        <w:pStyle w:val="ConsPlusNormal"/>
        <w:jc w:val="right"/>
      </w:pPr>
      <w:r>
        <w:t>к стандартам раскрытия информации</w:t>
      </w:r>
    </w:p>
    <w:p w:rsidR="00300153" w:rsidRDefault="00300153" w:rsidP="00300153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300153" w:rsidRDefault="00300153" w:rsidP="00300153">
      <w:pPr>
        <w:pStyle w:val="ConsPlusNormal"/>
        <w:jc w:val="right"/>
      </w:pPr>
      <w:r>
        <w:t>рынков электрической энергии</w:t>
      </w:r>
    </w:p>
    <w:p w:rsidR="00300153" w:rsidRDefault="00300153" w:rsidP="00300153">
      <w:pPr>
        <w:pStyle w:val="ConsPlusNormal"/>
        <w:jc w:val="right"/>
      </w:pPr>
    </w:p>
    <w:p w:rsidR="00300153" w:rsidRDefault="00300153" w:rsidP="00300153">
      <w:pPr>
        <w:pStyle w:val="ConsPlusNormal"/>
        <w:jc w:val="right"/>
      </w:pPr>
      <w:r>
        <w:t>(форма)</w:t>
      </w:r>
    </w:p>
    <w:p w:rsidR="00300153" w:rsidRDefault="00300153" w:rsidP="00300153">
      <w:pPr>
        <w:pStyle w:val="ConsPlusNormal"/>
        <w:jc w:val="both"/>
      </w:pPr>
    </w:p>
    <w:p w:rsidR="00300153" w:rsidRDefault="00300153" w:rsidP="00300153">
      <w:pPr>
        <w:pStyle w:val="ConsPlusNormal"/>
        <w:jc w:val="center"/>
      </w:pPr>
      <w:r>
        <w:t>РАСХОДЫ НА МЕРОПРИЯТИЯ,</w:t>
      </w:r>
    </w:p>
    <w:p w:rsidR="00300153" w:rsidRDefault="00300153" w:rsidP="00300153">
      <w:pPr>
        <w:pStyle w:val="ConsPlusNormal"/>
        <w:jc w:val="center"/>
      </w:pPr>
      <w:r>
        <w:t xml:space="preserve">осуществляемые при технологическом присоединении </w:t>
      </w:r>
      <w:r w:rsidRPr="004B2E79">
        <w:rPr>
          <w:b/>
        </w:rPr>
        <w:t xml:space="preserve">до </w:t>
      </w:r>
      <w:r>
        <w:rPr>
          <w:b/>
        </w:rPr>
        <w:t>890</w:t>
      </w:r>
      <w:r w:rsidRPr="004B2E79">
        <w:rPr>
          <w:b/>
        </w:rPr>
        <w:t>0 кВт</w:t>
      </w:r>
    </w:p>
    <w:p w:rsidR="00300153" w:rsidRDefault="00300153" w:rsidP="0030015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7"/>
        <w:gridCol w:w="1418"/>
        <w:gridCol w:w="1417"/>
        <w:gridCol w:w="992"/>
        <w:gridCol w:w="993"/>
        <w:gridCol w:w="992"/>
        <w:gridCol w:w="1134"/>
        <w:gridCol w:w="992"/>
        <w:gridCol w:w="1134"/>
      </w:tblGrid>
      <w:tr w:rsidR="00300153" w:rsidTr="00152AE4">
        <w:trPr>
          <w:trHeight w:val="751"/>
        </w:trPr>
        <w:tc>
          <w:tcPr>
            <w:tcW w:w="3828" w:type="dxa"/>
            <w:gridSpan w:val="2"/>
          </w:tcPr>
          <w:p w:rsidR="00300153" w:rsidRDefault="00300153" w:rsidP="00152AE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252" w:type="dxa"/>
            <w:gridSpan w:val="3"/>
          </w:tcPr>
          <w:p w:rsidR="00300153" w:rsidRDefault="00300153" w:rsidP="00152AE4">
            <w:pPr>
              <w:pStyle w:val="ConsPlusNormal"/>
              <w:jc w:val="center"/>
            </w:pPr>
            <w:r>
              <w:t xml:space="preserve">Распределение необходимой валовой выручки </w:t>
            </w:r>
            <w:hyperlink w:anchor="P243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(рублей)</w:t>
            </w:r>
          </w:p>
        </w:tc>
        <w:tc>
          <w:tcPr>
            <w:tcW w:w="2977" w:type="dxa"/>
            <w:gridSpan w:val="3"/>
          </w:tcPr>
          <w:p w:rsidR="00300153" w:rsidRDefault="00300153" w:rsidP="00152AE4">
            <w:pPr>
              <w:pStyle w:val="ConsPlusNormal"/>
              <w:jc w:val="center"/>
            </w:pPr>
            <w:r>
              <w:t>Объем максимальной мощности (кВт)</w:t>
            </w:r>
          </w:p>
        </w:tc>
        <w:tc>
          <w:tcPr>
            <w:tcW w:w="3260" w:type="dxa"/>
            <w:gridSpan w:val="3"/>
          </w:tcPr>
          <w:p w:rsidR="00300153" w:rsidRDefault="00300153" w:rsidP="00152AE4">
            <w:pPr>
              <w:pStyle w:val="ConsPlusNormal"/>
              <w:jc w:val="center"/>
            </w:pPr>
            <w:r>
              <w:t>Ставки для расчета платы по каждому мероприятию (рублей/кВт) (без учета НДС)</w:t>
            </w:r>
          </w:p>
        </w:tc>
      </w:tr>
      <w:tr w:rsidR="00300153" w:rsidTr="00152AE4">
        <w:tc>
          <w:tcPr>
            <w:tcW w:w="3828" w:type="dxa"/>
            <w:gridSpan w:val="2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2014г.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2014г.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2013г.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2014г.</w:t>
            </w:r>
          </w:p>
        </w:tc>
      </w:tr>
      <w:tr w:rsidR="00300153" w:rsidTr="00152AE4">
        <w:trPr>
          <w:trHeight w:val="802"/>
        </w:trPr>
        <w:tc>
          <w:tcPr>
            <w:tcW w:w="426" w:type="dxa"/>
            <w:vMerge w:val="restart"/>
          </w:tcPr>
          <w:p w:rsidR="00300153" w:rsidRDefault="00300153" w:rsidP="00152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300153" w:rsidRDefault="00300153" w:rsidP="00152AE4">
            <w:pPr>
              <w:pStyle w:val="ConsPlusNormal"/>
            </w:pPr>
            <w:r>
              <w:t>Подготовка и выдача сетевой организацией технических условий заявителю: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</w:pP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1 644,44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7 073,20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5 800,47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2081,50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7575,10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0,77</w:t>
            </w: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</w:tr>
      <w:tr w:rsidR="00300153" w:rsidTr="00152AE4">
        <w:tc>
          <w:tcPr>
            <w:tcW w:w="426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300153" w:rsidRDefault="00300153" w:rsidP="00152AE4">
            <w:pPr>
              <w:pStyle w:val="ConsPlusNormal"/>
            </w:pPr>
            <w: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</w:tr>
      <w:tr w:rsidR="00300153" w:rsidTr="00152AE4">
        <w:tc>
          <w:tcPr>
            <w:tcW w:w="426" w:type="dxa"/>
            <w:vMerge w:val="restart"/>
          </w:tcPr>
          <w:p w:rsidR="00300153" w:rsidRDefault="00300153" w:rsidP="00152A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300153" w:rsidRDefault="00300153" w:rsidP="00152AE4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х</w:t>
            </w: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строительство воздушных линий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строительство кабельных линий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9 900 398,00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12 084 780,00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1231,50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7575,10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8</w:t>
            </w:r>
            <w:r w:rsidR="00BA7FE6">
              <w:t xml:space="preserve"> </w:t>
            </w:r>
            <w:r>
              <w:t>039,30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</w:t>
            </w:r>
            <w:r w:rsidR="00BA7FE6">
              <w:t xml:space="preserve"> </w:t>
            </w:r>
            <w:r>
              <w:t>595,33</w:t>
            </w: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строительство пунктов секционирования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</w:tr>
      <w:tr w:rsidR="00300153" w:rsidTr="00152AE4">
        <w:tc>
          <w:tcPr>
            <w:tcW w:w="426" w:type="dxa"/>
            <w:vMerge w:val="restart"/>
          </w:tcPr>
          <w:p w:rsidR="00300153" w:rsidRDefault="00300153" w:rsidP="00152AE4">
            <w:pPr>
              <w:pStyle w:val="ConsPlusNormal"/>
            </w:pPr>
          </w:p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11 938 053,00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21 822 649,00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1231,50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7575,10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9</w:t>
            </w:r>
            <w:r w:rsidR="00BA7FE6">
              <w:t xml:space="preserve"> </w:t>
            </w:r>
            <w:r>
              <w:t>693,91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</w:t>
            </w:r>
            <w:r w:rsidR="00BA7FE6">
              <w:t xml:space="preserve"> </w:t>
            </w:r>
            <w:r>
              <w:t>880,84</w:t>
            </w: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 xml:space="preserve">строительство центров питания и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</w:t>
            </w:r>
          </w:p>
        </w:tc>
      </w:tr>
      <w:tr w:rsidR="00300153" w:rsidTr="00152AE4">
        <w:tc>
          <w:tcPr>
            <w:tcW w:w="426" w:type="dxa"/>
            <w:vMerge w:val="restart"/>
          </w:tcPr>
          <w:p w:rsidR="00300153" w:rsidRDefault="00300153" w:rsidP="00152A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300153" w:rsidRDefault="00300153" w:rsidP="00152AE4">
            <w:pPr>
              <w:pStyle w:val="ConsPlusNormal"/>
            </w:pPr>
            <w:r>
              <w:t xml:space="preserve">Проверка сетевой организацией </w:t>
            </w:r>
            <w:r>
              <w:lastRenderedPageBreak/>
              <w:t>выполнения заявителем технических условий: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1380,70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5952,04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5017,47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2081,50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7575,10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0,66</w:t>
            </w: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</w:tr>
      <w:tr w:rsidR="00300153" w:rsidTr="00152AE4">
        <w:tc>
          <w:tcPr>
            <w:tcW w:w="426" w:type="dxa"/>
            <w:vMerge w:val="restart"/>
          </w:tcPr>
          <w:p w:rsidR="00300153" w:rsidRDefault="00300153" w:rsidP="00152A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300153" w:rsidRDefault="00300153" w:rsidP="00152AE4">
            <w:pPr>
              <w:pStyle w:val="ConsPlusNormal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366,08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1 593,12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1 308,78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2081,50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7575,10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0,17</w:t>
            </w: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</w:tr>
      <w:tr w:rsidR="00300153" w:rsidTr="00152AE4">
        <w:tc>
          <w:tcPr>
            <w:tcW w:w="426" w:type="dxa"/>
            <w:vMerge w:val="restart"/>
          </w:tcPr>
          <w:p w:rsidR="00300153" w:rsidRDefault="00300153" w:rsidP="00152A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300153" w:rsidRDefault="00300153" w:rsidP="00152AE4">
            <w:pPr>
              <w:pStyle w:val="ConsPlusNormal"/>
            </w:pPr>
            <w:r>
              <w:t xml:space="preserve">Фактические действия по присоединению и обеспечению работы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по постоянной схеме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1 662,52</w:t>
            </w: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7 289,84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5 902,32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2081,50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7575,10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  <w:r>
              <w:t>0,78</w:t>
            </w:r>
          </w:p>
        </w:tc>
      </w:tr>
      <w:tr w:rsidR="00300153" w:rsidTr="00152AE4">
        <w:tc>
          <w:tcPr>
            <w:tcW w:w="426" w:type="dxa"/>
            <w:vMerge/>
          </w:tcPr>
          <w:p w:rsidR="00300153" w:rsidRDefault="00300153" w:rsidP="00152AE4"/>
        </w:tc>
        <w:tc>
          <w:tcPr>
            <w:tcW w:w="3402" w:type="dxa"/>
          </w:tcPr>
          <w:p w:rsidR="00300153" w:rsidRDefault="00300153" w:rsidP="00152AE4">
            <w:pPr>
              <w:pStyle w:val="ConsPlusNormal"/>
              <w:ind w:left="283"/>
            </w:pPr>
            <w:r>
              <w:t>по временной схеме</w:t>
            </w: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00153" w:rsidRDefault="00300153" w:rsidP="00152AE4">
            <w:pPr>
              <w:pStyle w:val="ConsPlusNormal"/>
              <w:jc w:val="center"/>
            </w:pPr>
          </w:p>
        </w:tc>
      </w:tr>
    </w:tbl>
    <w:p w:rsidR="00300153" w:rsidRDefault="00300153" w:rsidP="00300153">
      <w:pPr>
        <w:pStyle w:val="ConsPlusNormal"/>
        <w:jc w:val="both"/>
      </w:pPr>
    </w:p>
    <w:p w:rsidR="00300153" w:rsidRDefault="00300153" w:rsidP="00300153">
      <w:pPr>
        <w:pStyle w:val="ConsPlusNormal"/>
        <w:ind w:firstLine="540"/>
        <w:jc w:val="both"/>
      </w:pPr>
      <w:r>
        <w:t>--------------------------------</w:t>
      </w:r>
    </w:p>
    <w:p w:rsidR="00300153" w:rsidRDefault="00300153" w:rsidP="00300153">
      <w:pPr>
        <w:pStyle w:val="ConsPlusNormal"/>
        <w:ind w:firstLine="540"/>
        <w:jc w:val="both"/>
      </w:pPr>
      <w:r>
        <w:t xml:space="preserve">&lt;*&gt; Согласно </w:t>
      </w:r>
      <w:hyperlink r:id="rId37" w:history="1">
        <w:r>
          <w:rPr>
            <w:color w:val="0000FF"/>
          </w:rPr>
          <w:t>приложению N 1</w:t>
        </w:r>
      </w:hyperlink>
      <w: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300153" w:rsidRDefault="00300153" w:rsidP="00300153">
      <w:pPr>
        <w:pStyle w:val="ConsPlusNormal"/>
        <w:jc w:val="both"/>
      </w:pPr>
    </w:p>
    <w:p w:rsidR="00300153" w:rsidRDefault="00300153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lastRenderedPageBreak/>
        <w:t>Приложение N 5</w:t>
      </w:r>
    </w:p>
    <w:p w:rsidR="00FE1D9D" w:rsidRDefault="00FE1D9D">
      <w:pPr>
        <w:pStyle w:val="ConsPlusNormal"/>
        <w:jc w:val="right"/>
      </w:pPr>
      <w:r>
        <w:t>к стандартам раскрытия информации</w:t>
      </w:r>
    </w:p>
    <w:p w:rsidR="00FE1D9D" w:rsidRDefault="00FE1D9D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FE1D9D" w:rsidRDefault="00FE1D9D">
      <w:pPr>
        <w:pStyle w:val="ConsPlusNormal"/>
        <w:jc w:val="right"/>
      </w:pPr>
      <w:r>
        <w:t>рынков электрической энергии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t>(форма)</w:t>
      </w:r>
    </w:p>
    <w:p w:rsidR="00FE1D9D" w:rsidRDefault="00FE1D9D">
      <w:pPr>
        <w:pStyle w:val="ConsPlusNormal"/>
        <w:jc w:val="right"/>
      </w:pPr>
    </w:p>
    <w:p w:rsidR="00FE1D9D" w:rsidRDefault="00FE1D9D">
      <w:pPr>
        <w:pStyle w:val="ConsPlusNormal"/>
        <w:jc w:val="center"/>
      </w:pPr>
      <w:r>
        <w:t>РАСЧЕТ</w:t>
      </w:r>
    </w:p>
    <w:p w:rsidR="00FE1D9D" w:rsidRDefault="00FE1D9D">
      <w:pPr>
        <w:pStyle w:val="ConsPlusNormal"/>
        <w:jc w:val="center"/>
      </w:pPr>
      <w:r>
        <w:t>необходимой валовой выручки сетевой организации</w:t>
      </w:r>
    </w:p>
    <w:p w:rsidR="00FE1D9D" w:rsidRDefault="00FE1D9D">
      <w:pPr>
        <w:pStyle w:val="ConsPlusNormal"/>
        <w:jc w:val="center"/>
      </w:pPr>
      <w:r>
        <w:t>на технологическое присоединение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417"/>
        <w:gridCol w:w="1417"/>
      </w:tblGrid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FE1D9D" w:rsidRDefault="00FE1D9D">
            <w:pPr>
              <w:pStyle w:val="ConsPlusNormal"/>
              <w:jc w:val="center"/>
            </w:pPr>
            <w:r>
              <w:t>Ожидаемые данные за текущий период</w:t>
            </w:r>
          </w:p>
          <w:p w:rsidR="00152AE4" w:rsidRDefault="00152AE4">
            <w:pPr>
              <w:pStyle w:val="ConsPlusNormal"/>
              <w:jc w:val="center"/>
            </w:pPr>
            <w:r>
              <w:t>(2015г.)</w:t>
            </w:r>
          </w:p>
        </w:tc>
        <w:tc>
          <w:tcPr>
            <w:tcW w:w="1417" w:type="dxa"/>
          </w:tcPr>
          <w:p w:rsidR="00FE1D9D" w:rsidRDefault="00FE1D9D">
            <w:pPr>
              <w:pStyle w:val="ConsPlusNormal"/>
              <w:jc w:val="center"/>
            </w:pPr>
            <w:r>
              <w:t>Плановые показатели на следующий период</w:t>
            </w:r>
          </w:p>
          <w:p w:rsidR="00152AE4" w:rsidRDefault="00152AE4">
            <w:pPr>
              <w:pStyle w:val="ConsPlusNormal"/>
              <w:jc w:val="center"/>
            </w:pPr>
            <w:r>
              <w:t>(2016г.)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FE1D9D" w:rsidRDefault="00FE1D9D">
            <w:pPr>
              <w:pStyle w:val="ConsPlusNormal"/>
            </w:pPr>
            <w: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16</w:t>
            </w:r>
            <w:r w:rsidR="00BA7FE6">
              <w:t xml:space="preserve"> </w:t>
            </w:r>
            <w:r>
              <w:t>911,0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18</w:t>
            </w:r>
            <w:r w:rsidR="00BA7FE6">
              <w:t xml:space="preserve"> </w:t>
            </w:r>
            <w:r>
              <w:t>173,6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283"/>
            </w:pPr>
            <w:r>
              <w:t>вспомогательные материалы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2</w:t>
            </w:r>
            <w:r w:rsidR="00BA7FE6">
              <w:t xml:space="preserve"> </w:t>
            </w:r>
            <w:r>
              <w:t>404,50</w:t>
            </w:r>
          </w:p>
        </w:tc>
        <w:tc>
          <w:tcPr>
            <w:tcW w:w="1417" w:type="dxa"/>
          </w:tcPr>
          <w:p w:rsidR="00152AE4" w:rsidRDefault="00152AE4" w:rsidP="00152AE4">
            <w:pPr>
              <w:pStyle w:val="ConsPlusNormal"/>
              <w:jc w:val="center"/>
            </w:pPr>
            <w:r>
              <w:t>2</w:t>
            </w:r>
            <w:r w:rsidR="00BA7FE6">
              <w:t xml:space="preserve"> </w:t>
            </w:r>
            <w:r>
              <w:t>572,8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283"/>
            </w:pPr>
            <w:r>
              <w:t>энергия на хозяйственные нужды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-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283"/>
            </w:pPr>
            <w:r>
              <w:t>оплата труда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8</w:t>
            </w:r>
            <w:r w:rsidR="00BA7FE6">
              <w:t xml:space="preserve"> </w:t>
            </w:r>
            <w:r>
              <w:t>801,7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9</w:t>
            </w:r>
            <w:r w:rsidR="00BA7FE6">
              <w:t xml:space="preserve"> </w:t>
            </w:r>
            <w:r>
              <w:t>417,8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283"/>
            </w:pPr>
            <w:r>
              <w:t>отчисления на страховые взносы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2</w:t>
            </w:r>
            <w:r w:rsidR="00BA7FE6">
              <w:t xml:space="preserve"> </w:t>
            </w:r>
            <w:r>
              <w:t>606,8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2</w:t>
            </w:r>
            <w:r w:rsidR="00BA7FE6">
              <w:t xml:space="preserve"> </w:t>
            </w:r>
            <w:r>
              <w:t>863,0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283"/>
            </w:pPr>
            <w:r>
              <w:t>прочие расходы - всего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3</w:t>
            </w:r>
            <w:r w:rsidR="00BA7FE6">
              <w:t xml:space="preserve"> </w:t>
            </w:r>
            <w:r>
              <w:t>098,0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3</w:t>
            </w:r>
            <w:r w:rsidR="00BA7FE6">
              <w:t xml:space="preserve"> </w:t>
            </w:r>
            <w:r>
              <w:t>320,2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283"/>
            </w:pPr>
            <w:r>
              <w:t>из них: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567"/>
            </w:pPr>
            <w:r>
              <w:t>работы и услуги производственного характера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80,0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567"/>
            </w:pPr>
            <w:r>
              <w:t>налоги и сборы, уменьшающие налогооблагаемую базу на прибыль организаций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288,5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309,0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567"/>
            </w:pPr>
            <w:r>
              <w:t>работы и услуги непроизводственного характера - всего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2</w:t>
            </w:r>
            <w:r w:rsidR="00BA7FE6">
              <w:t xml:space="preserve"> </w:t>
            </w:r>
            <w:r>
              <w:t>735,7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2</w:t>
            </w:r>
            <w:r w:rsidR="00BA7FE6">
              <w:t xml:space="preserve"> </w:t>
            </w:r>
            <w:r>
              <w:t>931,0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850"/>
            </w:pPr>
            <w:r>
              <w:t>услуги связи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36,0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850"/>
            </w:pPr>
            <w:r>
              <w:t>расходы на охрану и пожарную безопасность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121,5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130,0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850"/>
            </w:pPr>
            <w:r>
              <w:t>расходы на информационное обслуживание, консультационные</w:t>
            </w:r>
            <w:r w:rsidR="00BA7FE6">
              <w:t xml:space="preserve"> и юридические услуги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207,7</w:t>
            </w:r>
          </w:p>
        </w:tc>
        <w:tc>
          <w:tcPr>
            <w:tcW w:w="1417" w:type="dxa"/>
          </w:tcPr>
          <w:p w:rsidR="00FE1D9D" w:rsidRDefault="00152AE4" w:rsidP="00152AE4">
            <w:pPr>
              <w:pStyle w:val="ConsPlusNormal"/>
              <w:jc w:val="center"/>
            </w:pPr>
            <w:r>
              <w:t>225,0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850"/>
            </w:pPr>
            <w:r>
              <w:t>плата за аренду имущества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-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850"/>
            </w:pPr>
            <w:r>
              <w:t>другие прочие расходы, связанные с производством и реализацией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2 373,1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2 540,0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283"/>
            </w:pPr>
            <w:r>
              <w:t>внереализационные расходы - всего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567"/>
            </w:pPr>
            <w:r>
              <w:t>расходы на услуги банков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567"/>
            </w:pPr>
            <w:r>
              <w:t>процент за пользование кредитом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567"/>
            </w:pPr>
            <w:r>
              <w:t>прочие обоснованные расходы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  <w:ind w:left="567"/>
            </w:pPr>
            <w:r>
              <w:t>денежные выплаты социального характера (по коллективному договору)</w:t>
            </w: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E1D9D" w:rsidRDefault="00FE1D9D" w:rsidP="00152AE4">
            <w:pPr>
              <w:pStyle w:val="ConsPlusNormal"/>
              <w:jc w:val="center"/>
            </w:pP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FE1D9D" w:rsidRDefault="00FE1D9D">
            <w:pPr>
              <w:pStyle w:val="ConsPlusNormal"/>
            </w:pPr>
            <w:r>
              <w:t xml:space="preserve">Расходы на строительство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и (или) объектов электроэнергетики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111 450,7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120 000,0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FE1D9D" w:rsidRDefault="00FE1D9D">
            <w:pPr>
              <w:pStyle w:val="ConsPlusNormal"/>
            </w:pPr>
            <w:r>
              <w:t>Выпадающие доходы (экономия средств)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15 334,0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16 410,0</w:t>
            </w:r>
          </w:p>
        </w:tc>
      </w:tr>
      <w:tr w:rsidR="00FE1D9D" w:rsidTr="00FE1D9D">
        <w:tc>
          <w:tcPr>
            <w:tcW w:w="56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6236" w:type="dxa"/>
          </w:tcPr>
          <w:p w:rsidR="00FE1D9D" w:rsidRDefault="00FE1D9D">
            <w:pPr>
              <w:pStyle w:val="ConsPlusNormal"/>
            </w:pPr>
            <w:r>
              <w:t>Итого (размер необходимой валовой выручки)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143 695,7</w:t>
            </w:r>
          </w:p>
        </w:tc>
        <w:tc>
          <w:tcPr>
            <w:tcW w:w="1417" w:type="dxa"/>
          </w:tcPr>
          <w:p w:rsidR="00FE1D9D" w:rsidRDefault="00BA7FE6" w:rsidP="00152AE4">
            <w:pPr>
              <w:pStyle w:val="ConsPlusNormal"/>
              <w:jc w:val="center"/>
            </w:pPr>
            <w:r>
              <w:t>154 583,6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BA7FE6" w:rsidRDefault="00BA7FE6">
      <w:pPr>
        <w:pStyle w:val="ConsPlusNormal"/>
        <w:jc w:val="both"/>
      </w:pPr>
    </w:p>
    <w:p w:rsidR="00BA7FE6" w:rsidRDefault="00BA7FE6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lastRenderedPageBreak/>
        <w:t>Приложение N 6</w:t>
      </w:r>
    </w:p>
    <w:p w:rsidR="00FE1D9D" w:rsidRDefault="00FE1D9D">
      <w:pPr>
        <w:pStyle w:val="ConsPlusNormal"/>
        <w:jc w:val="right"/>
      </w:pPr>
      <w:r>
        <w:t>к стандартам раскрытия информации</w:t>
      </w:r>
    </w:p>
    <w:p w:rsidR="00FE1D9D" w:rsidRDefault="00FE1D9D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FE1D9D" w:rsidRDefault="00FE1D9D">
      <w:pPr>
        <w:pStyle w:val="ConsPlusNormal"/>
        <w:jc w:val="right"/>
      </w:pPr>
      <w:r>
        <w:t>рынков электрической энергии</w:t>
      </w:r>
    </w:p>
    <w:p w:rsidR="00FE1D9D" w:rsidRDefault="00FE1D9D">
      <w:pPr>
        <w:pStyle w:val="ConsPlusNormal"/>
        <w:jc w:val="right"/>
      </w:pPr>
    </w:p>
    <w:p w:rsidR="00FE1D9D" w:rsidRDefault="00FE1D9D">
      <w:pPr>
        <w:pStyle w:val="ConsPlusNormal"/>
        <w:jc w:val="right"/>
      </w:pPr>
      <w:r>
        <w:t>(форма)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center"/>
      </w:pPr>
      <w:r>
        <w:t>ФАКТИЧЕСКИЕ СРЕДНИЕ ДАННЫЕ</w:t>
      </w:r>
    </w:p>
    <w:p w:rsidR="00FE1D9D" w:rsidRDefault="00FE1D9D">
      <w:pPr>
        <w:pStyle w:val="ConsPlusNormal"/>
        <w:jc w:val="center"/>
      </w:pPr>
      <w:r>
        <w:t>о присоединенных объемах максимальной мощности</w:t>
      </w:r>
    </w:p>
    <w:p w:rsidR="00FE1D9D" w:rsidRDefault="00FE1D9D">
      <w:pPr>
        <w:pStyle w:val="ConsPlusNormal"/>
        <w:jc w:val="center"/>
      </w:pPr>
      <w:r>
        <w:t xml:space="preserve">за 3 </w:t>
      </w:r>
      <w:proofErr w:type="gramStart"/>
      <w:r>
        <w:t>предыдущих</w:t>
      </w:r>
      <w:proofErr w:type="gramEnd"/>
      <w:r>
        <w:t xml:space="preserve"> года </w:t>
      </w:r>
      <w:r w:rsidR="0099723E">
        <w:t xml:space="preserve">(2012-2014 </w:t>
      </w:r>
      <w:proofErr w:type="spellStart"/>
      <w:r w:rsidR="0099723E">
        <w:t>г.г</w:t>
      </w:r>
      <w:proofErr w:type="spellEnd"/>
      <w:r w:rsidR="0099723E">
        <w:t xml:space="preserve">.) </w:t>
      </w:r>
      <w:r>
        <w:t>по каждому мероприятию</w:t>
      </w:r>
    </w:p>
    <w:p w:rsidR="00FE1D9D" w:rsidRDefault="00FE1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2041"/>
        <w:gridCol w:w="1928"/>
      </w:tblGrid>
      <w:tr w:rsidR="00FE1D9D" w:rsidTr="00FE1D9D">
        <w:tc>
          <w:tcPr>
            <w:tcW w:w="5670" w:type="dxa"/>
            <w:gridSpan w:val="2"/>
          </w:tcPr>
          <w:p w:rsidR="00FE1D9D" w:rsidRDefault="00FE1D9D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</w:tcPr>
          <w:p w:rsidR="00FE1D9D" w:rsidRDefault="00FE1D9D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928" w:type="dxa"/>
          </w:tcPr>
          <w:p w:rsidR="00FE1D9D" w:rsidRDefault="00FE1D9D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FE1D9D" w:rsidTr="00FE1D9D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FE1D9D" w:rsidRDefault="00FE1D9D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04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</w:tr>
      <w:tr w:rsidR="00FE1D9D" w:rsidTr="00FE1D9D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FE1D9D" w:rsidRDefault="00FE1D9D">
            <w:pPr>
              <w:pStyle w:val="ConsPlusNormal"/>
            </w:pPr>
            <w: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204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82 269,366</w:t>
            </w:r>
          </w:p>
        </w:tc>
        <w:tc>
          <w:tcPr>
            <w:tcW w:w="192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25 258,2</w:t>
            </w:r>
          </w:p>
        </w:tc>
      </w:tr>
      <w:tr w:rsidR="00FE1D9D" w:rsidTr="00FE1D9D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FE1D9D" w:rsidRDefault="00FE1D9D">
            <w:pPr>
              <w:pStyle w:val="ConsPlusNormal"/>
            </w:pPr>
            <w:r>
              <w:t xml:space="preserve">Строительство центров питания и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204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99723E" w:rsidRDefault="0099723E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lastRenderedPageBreak/>
        <w:t>Приложение N 7</w:t>
      </w:r>
    </w:p>
    <w:p w:rsidR="00FE1D9D" w:rsidRDefault="00FE1D9D">
      <w:pPr>
        <w:pStyle w:val="ConsPlusNormal"/>
        <w:jc w:val="right"/>
      </w:pPr>
      <w:r>
        <w:t>к стандартам раскрытия информации</w:t>
      </w:r>
    </w:p>
    <w:p w:rsidR="00FE1D9D" w:rsidRDefault="00FE1D9D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FE1D9D" w:rsidRDefault="00FE1D9D">
      <w:pPr>
        <w:pStyle w:val="ConsPlusNormal"/>
        <w:jc w:val="right"/>
      </w:pPr>
      <w:r>
        <w:t>рынков электрической энергии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t>(форма)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center"/>
      </w:pPr>
      <w:r>
        <w:t>ФАКТИЧЕСКИЕ СРЕДНИЕ ДАННЫЕ</w:t>
      </w:r>
    </w:p>
    <w:p w:rsidR="00FE1D9D" w:rsidRDefault="00FE1D9D">
      <w:pPr>
        <w:pStyle w:val="ConsPlusNormal"/>
        <w:jc w:val="center"/>
      </w:pPr>
      <w:r>
        <w:t>о длине линий электропередачи и об объемах максимальной</w:t>
      </w:r>
    </w:p>
    <w:p w:rsidR="00FE1D9D" w:rsidRDefault="00FE1D9D">
      <w:pPr>
        <w:pStyle w:val="ConsPlusNormal"/>
        <w:jc w:val="center"/>
      </w:pPr>
      <w:r>
        <w:t>мощности построенных объектов за 3 предыдущих года</w:t>
      </w:r>
      <w:r w:rsidR="0099723E">
        <w:t xml:space="preserve"> (2012-2014 </w:t>
      </w:r>
      <w:proofErr w:type="spellStart"/>
      <w:r w:rsidR="0099723E">
        <w:t>г.</w:t>
      </w:r>
      <w:proofErr w:type="gramStart"/>
      <w:r w:rsidR="0099723E">
        <w:t>г</w:t>
      </w:r>
      <w:proofErr w:type="spellEnd"/>
      <w:proofErr w:type="gramEnd"/>
      <w:r w:rsidR="0099723E">
        <w:t>.)</w:t>
      </w:r>
    </w:p>
    <w:p w:rsidR="00FE1D9D" w:rsidRDefault="00FE1D9D">
      <w:pPr>
        <w:pStyle w:val="ConsPlusNormal"/>
        <w:jc w:val="center"/>
      </w:pPr>
      <w:r>
        <w:t>по каждому мероприятию</w:t>
      </w:r>
    </w:p>
    <w:p w:rsidR="00FE1D9D" w:rsidRDefault="00FE1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833"/>
        <w:gridCol w:w="3969"/>
        <w:gridCol w:w="3685"/>
      </w:tblGrid>
      <w:tr w:rsidR="00FE1D9D" w:rsidTr="0099723E">
        <w:tc>
          <w:tcPr>
            <w:tcW w:w="2977" w:type="dxa"/>
            <w:gridSpan w:val="2"/>
          </w:tcPr>
          <w:p w:rsidR="00FE1D9D" w:rsidRDefault="00FE1D9D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3833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t>за</w:t>
            </w:r>
            <w:proofErr w:type="gramEnd"/>
            <w:r>
              <w:t xml:space="preserve"> последние 3 года (тыс. рублей)</w:t>
            </w:r>
          </w:p>
        </w:tc>
        <w:tc>
          <w:tcPr>
            <w:tcW w:w="3969" w:type="dxa"/>
          </w:tcPr>
          <w:p w:rsidR="00FE1D9D" w:rsidRDefault="00FE1D9D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685" w:type="dxa"/>
          </w:tcPr>
          <w:p w:rsidR="00FE1D9D" w:rsidRDefault="00FE1D9D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FE1D9D" w:rsidTr="0099723E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FE1D9D" w:rsidRDefault="00FE1D9D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3833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969" w:type="dxa"/>
          </w:tcPr>
          <w:p w:rsidR="00FE1D9D" w:rsidRDefault="00FE1D9D">
            <w:pPr>
              <w:pStyle w:val="ConsPlusNormal"/>
            </w:pPr>
          </w:p>
        </w:tc>
        <w:tc>
          <w:tcPr>
            <w:tcW w:w="3685" w:type="dxa"/>
          </w:tcPr>
          <w:p w:rsidR="00FE1D9D" w:rsidRDefault="00FE1D9D">
            <w:pPr>
              <w:pStyle w:val="ConsPlusNormal"/>
            </w:pPr>
          </w:p>
        </w:tc>
      </w:tr>
      <w:tr w:rsidR="00FE1D9D" w:rsidTr="0099723E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3833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30 046,031</w:t>
            </w:r>
          </w:p>
        </w:tc>
        <w:tc>
          <w:tcPr>
            <w:tcW w:w="3969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36,221</w:t>
            </w:r>
          </w:p>
        </w:tc>
        <w:tc>
          <w:tcPr>
            <w:tcW w:w="3685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6067,42</w:t>
            </w:r>
          </w:p>
        </w:tc>
      </w:tr>
      <w:tr w:rsidR="00FE1D9D" w:rsidTr="0099723E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3833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43 554,25</w:t>
            </w:r>
          </w:p>
        </w:tc>
        <w:tc>
          <w:tcPr>
            <w:tcW w:w="3969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34,377</w:t>
            </w:r>
          </w:p>
        </w:tc>
        <w:tc>
          <w:tcPr>
            <w:tcW w:w="3685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14953,23</w:t>
            </w:r>
          </w:p>
        </w:tc>
      </w:tr>
      <w:tr w:rsidR="00FE1D9D" w:rsidTr="0099723E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3833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</w:tr>
      <w:tr w:rsidR="00FE1D9D" w:rsidTr="0099723E">
        <w:tc>
          <w:tcPr>
            <w:tcW w:w="426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FE1D9D" w:rsidRDefault="00FE1D9D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3833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</w:tr>
      <w:tr w:rsidR="00FE1D9D" w:rsidTr="0099723E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3833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1851,793</w:t>
            </w:r>
          </w:p>
        </w:tc>
        <w:tc>
          <w:tcPr>
            <w:tcW w:w="3969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6,038</w:t>
            </w:r>
          </w:p>
        </w:tc>
        <w:tc>
          <w:tcPr>
            <w:tcW w:w="3685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756</w:t>
            </w:r>
          </w:p>
        </w:tc>
      </w:tr>
      <w:tr w:rsidR="00FE1D9D" w:rsidTr="0099723E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3833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</w:tr>
      <w:tr w:rsidR="00FE1D9D" w:rsidTr="0099723E">
        <w:tc>
          <w:tcPr>
            <w:tcW w:w="426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3833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85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t>Приложение N 8</w:t>
      </w:r>
    </w:p>
    <w:p w:rsidR="00FE1D9D" w:rsidRDefault="00FE1D9D">
      <w:pPr>
        <w:pStyle w:val="ConsPlusNormal"/>
        <w:jc w:val="right"/>
      </w:pPr>
      <w:r>
        <w:t>к стандартам раскрытия информации</w:t>
      </w:r>
    </w:p>
    <w:p w:rsidR="00FE1D9D" w:rsidRDefault="00FE1D9D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FE1D9D" w:rsidRDefault="00FE1D9D">
      <w:pPr>
        <w:pStyle w:val="ConsPlusNormal"/>
        <w:jc w:val="right"/>
      </w:pPr>
      <w:r>
        <w:t>рынков электрической энергии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t>(форма)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center"/>
      </w:pPr>
      <w:r>
        <w:t>ИНФОРМАЦИЯ</w:t>
      </w:r>
    </w:p>
    <w:p w:rsidR="00FE1D9D" w:rsidRDefault="00FE1D9D">
      <w:pPr>
        <w:pStyle w:val="ConsPlusNormal"/>
        <w:jc w:val="center"/>
      </w:pPr>
      <w:r>
        <w:t>об осуществлении технологического присоединения</w:t>
      </w:r>
    </w:p>
    <w:p w:rsidR="00FE1D9D" w:rsidRPr="0099723E" w:rsidRDefault="00FE1D9D">
      <w:pPr>
        <w:pStyle w:val="ConsPlusNormal"/>
        <w:jc w:val="center"/>
        <w:rPr>
          <w:b/>
        </w:rPr>
      </w:pPr>
      <w:r>
        <w:t>по договорам, заключенным за текущий год</w:t>
      </w:r>
      <w:r w:rsidR="0099723E" w:rsidRPr="0099723E">
        <w:rPr>
          <w:b/>
        </w:rPr>
        <w:t xml:space="preserve"> (9 месяцев 2015г.)</w:t>
      </w:r>
    </w:p>
    <w:p w:rsidR="00FE1D9D" w:rsidRDefault="00FE1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1178"/>
        <w:gridCol w:w="1276"/>
        <w:gridCol w:w="1276"/>
        <w:gridCol w:w="1701"/>
        <w:gridCol w:w="1560"/>
        <w:gridCol w:w="1700"/>
      </w:tblGrid>
      <w:tr w:rsidR="00FE1D9D" w:rsidTr="0099723E">
        <w:tc>
          <w:tcPr>
            <w:tcW w:w="3005" w:type="dxa"/>
            <w:gridSpan w:val="2"/>
            <w:vMerge w:val="restart"/>
          </w:tcPr>
          <w:p w:rsidR="00FE1D9D" w:rsidRDefault="00FE1D9D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196" w:type="dxa"/>
            <w:gridSpan w:val="3"/>
          </w:tcPr>
          <w:p w:rsidR="00FE1D9D" w:rsidRDefault="00FE1D9D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3730" w:type="dxa"/>
            <w:gridSpan w:val="3"/>
          </w:tcPr>
          <w:p w:rsidR="00FE1D9D" w:rsidRDefault="00FE1D9D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4961" w:type="dxa"/>
            <w:gridSpan w:val="3"/>
          </w:tcPr>
          <w:p w:rsidR="00FE1D9D" w:rsidRDefault="00FE1D9D">
            <w:pPr>
              <w:pStyle w:val="ConsPlusNormal"/>
              <w:jc w:val="center"/>
            </w:pPr>
            <w:r>
              <w:t>Стоимость договоров (без НДС) (тыс. рублей)</w:t>
            </w:r>
          </w:p>
        </w:tc>
      </w:tr>
      <w:tr w:rsidR="00FE1D9D" w:rsidTr="0099723E">
        <w:tc>
          <w:tcPr>
            <w:tcW w:w="3005" w:type="dxa"/>
            <w:gridSpan w:val="2"/>
            <w:vMerge/>
          </w:tcPr>
          <w:p w:rsidR="00FE1D9D" w:rsidRDefault="00FE1D9D"/>
        </w:tc>
        <w:tc>
          <w:tcPr>
            <w:tcW w:w="732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732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732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1178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1276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1276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1701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1560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1700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FE1D9D" w:rsidRDefault="00FE1D9D">
            <w:pPr>
              <w:pStyle w:val="ConsPlusNormal"/>
            </w:pPr>
            <w:r>
              <w:t>До 15 кВт - всего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2820,19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444,353</w:t>
            </w:r>
          </w:p>
        </w:tc>
        <w:tc>
          <w:tcPr>
            <w:tcW w:w="156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6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2544,69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234,914</w:t>
            </w:r>
          </w:p>
        </w:tc>
        <w:tc>
          <w:tcPr>
            <w:tcW w:w="156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FE1D9D" w:rsidRDefault="00FE1D9D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3792,15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4 477,013</w:t>
            </w:r>
          </w:p>
        </w:tc>
        <w:tc>
          <w:tcPr>
            <w:tcW w:w="156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67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878,346</w:t>
            </w:r>
          </w:p>
        </w:tc>
        <w:tc>
          <w:tcPr>
            <w:tcW w:w="156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FE1D9D" w:rsidRDefault="00FE1D9D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4476,57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1735,85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34 371,345</w:t>
            </w:r>
          </w:p>
        </w:tc>
        <w:tc>
          <w:tcPr>
            <w:tcW w:w="156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2 197,804</w:t>
            </w:r>
          </w:p>
        </w:tc>
        <w:tc>
          <w:tcPr>
            <w:tcW w:w="170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666,85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3153,93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216,323</w:t>
            </w:r>
          </w:p>
        </w:tc>
        <w:tc>
          <w:tcPr>
            <w:tcW w:w="156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2 690,815</w:t>
            </w:r>
          </w:p>
        </w:tc>
        <w:tc>
          <w:tcPr>
            <w:tcW w:w="1700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FE1D9D" w:rsidRDefault="00FE1D9D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1200</w:t>
            </w:r>
          </w:p>
          <w:p w:rsidR="0099723E" w:rsidRDefault="0099723E" w:rsidP="0099723E">
            <w:pPr>
              <w:pStyle w:val="ConsPlusNormal"/>
            </w:pP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3,325</w:t>
            </w:r>
          </w:p>
        </w:tc>
        <w:tc>
          <w:tcPr>
            <w:tcW w:w="1560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3,409</w:t>
            </w:r>
          </w:p>
        </w:tc>
        <w:tc>
          <w:tcPr>
            <w:tcW w:w="1700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0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8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76" w:type="dxa"/>
          </w:tcPr>
          <w:p w:rsidR="00FE1D9D" w:rsidRDefault="0099723E" w:rsidP="009972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3,325</w:t>
            </w:r>
          </w:p>
        </w:tc>
        <w:tc>
          <w:tcPr>
            <w:tcW w:w="1560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3,409</w:t>
            </w:r>
          </w:p>
        </w:tc>
        <w:tc>
          <w:tcPr>
            <w:tcW w:w="1700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0</w:t>
            </w:r>
          </w:p>
          <w:p w:rsidR="00DE725B" w:rsidRDefault="00DE725B" w:rsidP="0099723E">
            <w:pPr>
              <w:pStyle w:val="ConsPlusNormal"/>
              <w:jc w:val="center"/>
            </w:pP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FE1D9D" w:rsidRDefault="00FE1D9D">
            <w:pPr>
              <w:pStyle w:val="ConsPlusNormal"/>
            </w:pPr>
            <w:r>
              <w:t>От 8900 кВт - всего</w:t>
            </w:r>
          </w:p>
        </w:tc>
        <w:tc>
          <w:tcPr>
            <w:tcW w:w="732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2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2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8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0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551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732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FE1D9D" w:rsidRDefault="00FE1D9D" w:rsidP="0099723E">
            <w:pPr>
              <w:pStyle w:val="ConsPlusNormal"/>
              <w:jc w:val="center"/>
            </w:pPr>
          </w:p>
        </w:tc>
      </w:tr>
      <w:tr w:rsidR="00FE1D9D" w:rsidTr="0099723E">
        <w:tc>
          <w:tcPr>
            <w:tcW w:w="454" w:type="dxa"/>
          </w:tcPr>
          <w:p w:rsidR="00FE1D9D" w:rsidRDefault="00FE1D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FE1D9D" w:rsidRDefault="00FE1D9D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732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2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2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78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0" w:type="dxa"/>
          </w:tcPr>
          <w:p w:rsidR="00FE1D9D" w:rsidRDefault="00DE725B" w:rsidP="0099723E">
            <w:pPr>
              <w:pStyle w:val="ConsPlusNormal"/>
              <w:jc w:val="center"/>
            </w:pPr>
            <w:r>
              <w:t>х</w:t>
            </w: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ind w:firstLine="540"/>
        <w:jc w:val="both"/>
      </w:pPr>
      <w:r>
        <w:t>--------------------------------</w:t>
      </w:r>
    </w:p>
    <w:p w:rsidR="00FE1D9D" w:rsidRDefault="00FE1D9D">
      <w:pPr>
        <w:pStyle w:val="ConsPlusNormal"/>
        <w:ind w:firstLine="540"/>
        <w:jc w:val="both"/>
      </w:pPr>
      <w:bookmarkStart w:id="3" w:name="P672"/>
      <w:bookmarkEnd w:id="3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FE1D9D" w:rsidRDefault="00FE1D9D">
      <w:pPr>
        <w:pStyle w:val="ConsPlusNormal"/>
        <w:ind w:firstLine="540"/>
        <w:jc w:val="both"/>
      </w:pPr>
      <w:bookmarkStart w:id="4" w:name="P673"/>
      <w:bookmarkEnd w:id="4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DE725B" w:rsidRDefault="00DE725B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right"/>
      </w:pPr>
      <w:r>
        <w:lastRenderedPageBreak/>
        <w:t>Приложение N 9</w:t>
      </w:r>
    </w:p>
    <w:p w:rsidR="00FE1D9D" w:rsidRDefault="00FE1D9D">
      <w:pPr>
        <w:pStyle w:val="ConsPlusNormal"/>
        <w:jc w:val="right"/>
      </w:pPr>
      <w:r>
        <w:t>к стандартам раскрытия информации</w:t>
      </w:r>
    </w:p>
    <w:p w:rsidR="00FE1D9D" w:rsidRDefault="00FE1D9D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FE1D9D" w:rsidRDefault="00FE1D9D">
      <w:pPr>
        <w:pStyle w:val="ConsPlusNormal"/>
        <w:jc w:val="right"/>
      </w:pPr>
      <w:r>
        <w:t>рынков электрической энергии</w:t>
      </w:r>
    </w:p>
    <w:p w:rsidR="00FE1D9D" w:rsidRDefault="00FE1D9D">
      <w:pPr>
        <w:pStyle w:val="ConsPlusNormal"/>
        <w:jc w:val="right"/>
      </w:pPr>
    </w:p>
    <w:p w:rsidR="00FE1D9D" w:rsidRDefault="00FE1D9D">
      <w:pPr>
        <w:pStyle w:val="ConsPlusNormal"/>
        <w:jc w:val="right"/>
      </w:pPr>
      <w:r>
        <w:t>(форма)</w:t>
      </w:r>
    </w:p>
    <w:p w:rsidR="00FE1D9D" w:rsidRDefault="00FE1D9D">
      <w:pPr>
        <w:pStyle w:val="ConsPlusNormal"/>
        <w:jc w:val="right"/>
      </w:pPr>
    </w:p>
    <w:p w:rsidR="00FE1D9D" w:rsidRDefault="00FE1D9D">
      <w:pPr>
        <w:pStyle w:val="ConsPlusNormal"/>
        <w:jc w:val="center"/>
      </w:pPr>
      <w:r>
        <w:t>ИНФОРМАЦИЯ</w:t>
      </w:r>
    </w:p>
    <w:p w:rsidR="00FE1D9D" w:rsidRDefault="00FE1D9D">
      <w:pPr>
        <w:pStyle w:val="ConsPlusNormal"/>
        <w:jc w:val="center"/>
      </w:pPr>
      <w:r>
        <w:t>о поданных заявках на технологическое присоединение</w:t>
      </w:r>
    </w:p>
    <w:p w:rsidR="00FE1D9D" w:rsidRDefault="00FE1D9D">
      <w:pPr>
        <w:pStyle w:val="ConsPlusNormal"/>
        <w:jc w:val="center"/>
      </w:pPr>
      <w:r>
        <w:t>за текущий год</w:t>
      </w:r>
    </w:p>
    <w:p w:rsidR="00FE1D9D" w:rsidRDefault="00FE1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78"/>
        <w:gridCol w:w="1361"/>
        <w:gridCol w:w="1418"/>
        <w:gridCol w:w="1356"/>
        <w:gridCol w:w="1479"/>
        <w:gridCol w:w="1701"/>
        <w:gridCol w:w="1559"/>
      </w:tblGrid>
      <w:tr w:rsidR="00FE1D9D" w:rsidTr="00FE208C">
        <w:tc>
          <w:tcPr>
            <w:tcW w:w="3175" w:type="dxa"/>
            <w:gridSpan w:val="2"/>
            <w:vMerge w:val="restart"/>
          </w:tcPr>
          <w:p w:rsidR="00FE1D9D" w:rsidRDefault="00FE1D9D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4135" w:type="dxa"/>
            <w:gridSpan w:val="3"/>
          </w:tcPr>
          <w:p w:rsidR="00FE1D9D" w:rsidRDefault="00FE1D9D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4739" w:type="dxa"/>
            <w:gridSpan w:val="3"/>
          </w:tcPr>
          <w:p w:rsidR="00FE1D9D" w:rsidRDefault="00FE1D9D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FE1D9D" w:rsidTr="00FE208C">
        <w:tc>
          <w:tcPr>
            <w:tcW w:w="3175" w:type="dxa"/>
            <w:gridSpan w:val="2"/>
            <w:vMerge/>
          </w:tcPr>
          <w:p w:rsidR="00FE1D9D" w:rsidRDefault="00FE1D9D"/>
        </w:tc>
        <w:tc>
          <w:tcPr>
            <w:tcW w:w="1361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1418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1356" w:type="dxa"/>
          </w:tcPr>
          <w:p w:rsidR="00FE1D9D" w:rsidRDefault="00FE1D9D" w:rsidP="00FE208C">
            <w:pPr>
              <w:pStyle w:val="ConsPlusNormal"/>
              <w:ind w:firstLine="6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1479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1559" w:type="dxa"/>
          </w:tcPr>
          <w:p w:rsidR="00FE1D9D" w:rsidRDefault="00FE1D9D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FE1D9D" w:rsidRDefault="00FE1D9D">
            <w:pPr>
              <w:pStyle w:val="ConsPlusNormal"/>
            </w:pPr>
            <w:r>
              <w:t>До 15 кВт - всего</w:t>
            </w:r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4104,61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36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356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8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3571,91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FE1D9D" w:rsidRDefault="00FE1D9D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5154,90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36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356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83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FE1D9D" w:rsidRDefault="00FE1D9D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9737,54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55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36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356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FE1D9D" w:rsidRDefault="00FE1D9D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55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36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356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55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  <w:p w:rsidR="00FE208C" w:rsidRDefault="00FE208C" w:rsidP="00FE208C">
            <w:pPr>
              <w:pStyle w:val="ConsPlusNormal"/>
              <w:jc w:val="center"/>
            </w:pP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FE1D9D" w:rsidRDefault="00FE1D9D">
            <w:pPr>
              <w:pStyle w:val="ConsPlusNormal"/>
            </w:pPr>
            <w:r>
              <w:t>От 8900 кВт - всего</w:t>
            </w:r>
          </w:p>
        </w:tc>
        <w:tc>
          <w:tcPr>
            <w:tcW w:w="136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56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79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FE1D9D" w:rsidRDefault="00FE208C" w:rsidP="00FE208C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FE208C" w:rsidRDefault="00FE208C" w:rsidP="00FE208C">
            <w:pPr>
              <w:pStyle w:val="ConsPlusNormal"/>
              <w:jc w:val="center"/>
            </w:pPr>
            <w:r>
              <w:t>х</w:t>
            </w: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36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356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</w:pPr>
          </w:p>
        </w:tc>
        <w:tc>
          <w:tcPr>
            <w:tcW w:w="2778" w:type="dxa"/>
          </w:tcPr>
          <w:p w:rsidR="00FE1D9D" w:rsidRDefault="00FE1D9D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36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356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</w:tr>
      <w:tr w:rsidR="00FE1D9D" w:rsidTr="00FE208C">
        <w:tc>
          <w:tcPr>
            <w:tcW w:w="397" w:type="dxa"/>
          </w:tcPr>
          <w:p w:rsidR="00FE1D9D" w:rsidRDefault="00FE1D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FE1D9D" w:rsidRDefault="00FE1D9D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36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356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E1D9D" w:rsidRDefault="00FE1D9D" w:rsidP="00FE208C">
            <w:pPr>
              <w:pStyle w:val="ConsPlusNormal"/>
              <w:jc w:val="center"/>
            </w:pPr>
          </w:p>
        </w:tc>
      </w:tr>
    </w:tbl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ind w:firstLine="540"/>
        <w:jc w:val="both"/>
      </w:pPr>
      <w:r>
        <w:t>--------------------------------</w:t>
      </w:r>
    </w:p>
    <w:p w:rsidR="00FE1D9D" w:rsidRDefault="00FE1D9D">
      <w:pPr>
        <w:pStyle w:val="ConsPlusNormal"/>
        <w:ind w:firstLine="540"/>
        <w:jc w:val="both"/>
      </w:pPr>
      <w:bookmarkStart w:id="5" w:name="P829"/>
      <w:bookmarkEnd w:id="5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FE1D9D" w:rsidRDefault="00FE1D9D">
      <w:pPr>
        <w:pStyle w:val="ConsPlusNormal"/>
        <w:ind w:firstLine="540"/>
        <w:jc w:val="both"/>
      </w:pPr>
      <w:bookmarkStart w:id="6" w:name="P830"/>
      <w:bookmarkEnd w:id="6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</w:t>
      </w:r>
      <w:proofErr w:type="gramStart"/>
      <w:r>
        <w:t>.".</w:t>
      </w:r>
      <w:proofErr w:type="gramEnd"/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jc w:val="both"/>
      </w:pPr>
    </w:p>
    <w:p w:rsidR="00FE1D9D" w:rsidRDefault="00FE1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CF2" w:rsidRDefault="00D23CF2"/>
    <w:sectPr w:rsidR="00D23CF2" w:rsidSect="00EA6D63">
      <w:pgSz w:w="16838" w:h="11905"/>
      <w:pgMar w:top="570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CA" w:rsidRDefault="00EB22CA" w:rsidP="00EA6D63">
      <w:pPr>
        <w:spacing w:after="0" w:line="240" w:lineRule="auto"/>
      </w:pPr>
      <w:r>
        <w:separator/>
      </w:r>
    </w:p>
  </w:endnote>
  <w:endnote w:type="continuationSeparator" w:id="0">
    <w:p w:rsidR="00EB22CA" w:rsidRDefault="00EB22CA" w:rsidP="00EA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CA" w:rsidRDefault="00EB22CA" w:rsidP="00EA6D63">
      <w:pPr>
        <w:spacing w:after="0" w:line="240" w:lineRule="auto"/>
      </w:pPr>
      <w:r>
        <w:separator/>
      </w:r>
    </w:p>
  </w:footnote>
  <w:footnote w:type="continuationSeparator" w:id="0">
    <w:p w:rsidR="00EB22CA" w:rsidRDefault="00EB22CA" w:rsidP="00EA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46523"/>
    <w:rsid w:val="000C47EA"/>
    <w:rsid w:val="00152AE4"/>
    <w:rsid w:val="001810FF"/>
    <w:rsid w:val="0018794E"/>
    <w:rsid w:val="001A161E"/>
    <w:rsid w:val="001D27A3"/>
    <w:rsid w:val="00215A6C"/>
    <w:rsid w:val="002D4137"/>
    <w:rsid w:val="00300153"/>
    <w:rsid w:val="00314AB2"/>
    <w:rsid w:val="00404130"/>
    <w:rsid w:val="0042512A"/>
    <w:rsid w:val="004557E7"/>
    <w:rsid w:val="004B2E79"/>
    <w:rsid w:val="004E2699"/>
    <w:rsid w:val="00510B2A"/>
    <w:rsid w:val="005728EF"/>
    <w:rsid w:val="00590D73"/>
    <w:rsid w:val="005B5B02"/>
    <w:rsid w:val="006C658B"/>
    <w:rsid w:val="00710A5E"/>
    <w:rsid w:val="00713096"/>
    <w:rsid w:val="00725432"/>
    <w:rsid w:val="007C32AD"/>
    <w:rsid w:val="007C594B"/>
    <w:rsid w:val="007C59A3"/>
    <w:rsid w:val="007E1DC1"/>
    <w:rsid w:val="00880C42"/>
    <w:rsid w:val="009016BD"/>
    <w:rsid w:val="00924C2C"/>
    <w:rsid w:val="00964B7F"/>
    <w:rsid w:val="00967C97"/>
    <w:rsid w:val="0099723E"/>
    <w:rsid w:val="009E4949"/>
    <w:rsid w:val="00AE17C5"/>
    <w:rsid w:val="00BA707E"/>
    <w:rsid w:val="00BA7FE6"/>
    <w:rsid w:val="00BD4FB6"/>
    <w:rsid w:val="00C00308"/>
    <w:rsid w:val="00C10617"/>
    <w:rsid w:val="00C51FB1"/>
    <w:rsid w:val="00C7607D"/>
    <w:rsid w:val="00CA4C44"/>
    <w:rsid w:val="00D23CF2"/>
    <w:rsid w:val="00D52D2A"/>
    <w:rsid w:val="00D71197"/>
    <w:rsid w:val="00DE725B"/>
    <w:rsid w:val="00E03C2C"/>
    <w:rsid w:val="00EA6D63"/>
    <w:rsid w:val="00EB22CA"/>
    <w:rsid w:val="00ED2499"/>
    <w:rsid w:val="00ED4576"/>
    <w:rsid w:val="00F0218E"/>
    <w:rsid w:val="00F81534"/>
    <w:rsid w:val="00F82447"/>
    <w:rsid w:val="00F97B76"/>
    <w:rsid w:val="00FE1D9D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00207FEBAFFD553DCF0F0A6A9BC2671853DC99415F99C2ABC18098E64B27F1A5EC8702ED602D006NEG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34B00207FEBAFFD553DCF0F0A6A9BC2671853DC99415F99C2ABC18098E64B27F1A5EC870260DNEG" TargetMode="External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34B00207FEBAFFD553DCF0F0A6A9BC2671853DC99415F99C2ABC18098E64B27F1A5EC870260DNEG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B00207FEBAFFD553DCF0F0A6A9BC2671853DC99415F99C2ABC18098E64B27F1A5EC870260DNEG" TargetMode="External"/><Relationship Id="rId20" Type="http://schemas.openxmlformats.org/officeDocument/2006/relationships/hyperlink" Target="consultantplus://offline/ref=34B00207FEBAFFD553DCF0F0A6A9BC2671853DC99415F99C2ABC18098E64B27F1A5EC870260DNEG" TargetMode="External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34B00207FEBAFFD553DCF0F0A6A9BC2671853DC99415F99C2ABC18098E64B27F1A5EC8702ED602D006N1G" TargetMode="External"/><Relationship Id="rId32" Type="http://schemas.openxmlformats.org/officeDocument/2006/relationships/hyperlink" Target="consultantplus://offline/ref=34B00207FEBAFFD553DCF0F0A6A9BC2671853DC99415F99C2ABC18098E64B27F1A5EC870260DNEG" TargetMode="External"/><Relationship Id="rId37" Type="http://schemas.openxmlformats.org/officeDocument/2006/relationships/hyperlink" Target="consultantplus://offline/ref=34B00207FEBAFFD553DCF0F0A6A9BC2671853DC99415F99C2ABC18098E64B27F1A5EC870260DN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yperlink" Target="consultantplus://offline/ref=34B00207FEBAFFD553DCF0F0A6A9BC2671853DC99415F99C2ABC18098E64B27F1A5EC8702ED602D006N0G" TargetMode="External"/><Relationship Id="rId28" Type="http://schemas.openxmlformats.org/officeDocument/2006/relationships/image" Target="media/image13.wmf"/><Relationship Id="rId36" Type="http://schemas.openxmlformats.org/officeDocument/2006/relationships/hyperlink" Target="consultantplus://offline/ref=34B00207FEBAFFD553DCF0F0A6A9BC2671853DC99415F99C2ABC18098E64B27F1A5EC870260DNEG" TargetMode="External"/><Relationship Id="rId10" Type="http://schemas.openxmlformats.org/officeDocument/2006/relationships/hyperlink" Target="consultantplus://offline/ref=34B00207FEBAFFD553DCF0F0A6A9BC2671853DC99415F99C2ABC18098E64B27F1A5EC8702ED602D006N1G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B00207FEBAFFD553DCF0F0A6A9BC2671853DC99415F99C2ABC18098E64B27F1A5EC8702ED602D006N0G" TargetMode="External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34B00207FEBAFFD553DCF0F0A6A9BC2671853DC99415F99C2ABC18098E64B27F1A5EC8702ED602D006NEG" TargetMode="External"/><Relationship Id="rId27" Type="http://schemas.openxmlformats.org/officeDocument/2006/relationships/image" Target="media/image12.wmf"/><Relationship Id="rId30" Type="http://schemas.openxmlformats.org/officeDocument/2006/relationships/hyperlink" Target="consultantplus://offline/ref=34B00207FEBAFFD553DCF0F0A6A9BC2671853DC99415F99C2ABC18098E64B27F1A5EC870260DNEG" TargetMode="External"/><Relationship Id="rId35" Type="http://schemas.openxmlformats.org/officeDocument/2006/relationships/hyperlink" Target="consultantplus://offline/ref=34B00207FEBAFFD553DCF0F0A6A9BC2671853DC99415F99C2ABC18098E64B27F1A5EC870260D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22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5</cp:revision>
  <dcterms:created xsi:type="dcterms:W3CDTF">2015-09-23T06:13:00Z</dcterms:created>
  <dcterms:modified xsi:type="dcterms:W3CDTF">2016-01-26T04:35:00Z</dcterms:modified>
</cp:coreProperties>
</file>